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FE9B4" w14:textId="77777777" w:rsidR="001D30C0" w:rsidRPr="004B6052" w:rsidRDefault="001D30C0" w:rsidP="00200095">
      <w:pPr>
        <w:pStyle w:val="H1"/>
        <w:shd w:val="clear" w:color="auto" w:fill="FFFFFF" w:themeFill="background1"/>
        <w:jc w:val="center"/>
        <w:rPr>
          <w:rFonts w:ascii="Book Antiqua" w:hAnsi="Book Antiqua"/>
          <w:smallCaps/>
        </w:rPr>
      </w:pPr>
      <w:r w:rsidRPr="004B6052">
        <w:rPr>
          <w:rFonts w:ascii="Book Antiqua" w:hAnsi="Book Antiqua"/>
          <w:smallCaps/>
        </w:rPr>
        <w:t>State of Maine</w:t>
      </w:r>
    </w:p>
    <w:p w14:paraId="5C3555D6" w14:textId="77777777" w:rsidR="001D30C0" w:rsidRPr="009C414C" w:rsidRDefault="001D30C0" w:rsidP="00200095">
      <w:pPr>
        <w:pStyle w:val="H1"/>
        <w:shd w:val="clear" w:color="auto" w:fill="FFFFFF" w:themeFill="background1"/>
        <w:jc w:val="center"/>
      </w:pPr>
      <w:r w:rsidRPr="004B6052">
        <w:rPr>
          <w:rFonts w:ascii="Book Antiqua" w:hAnsi="Book Antiqua"/>
        </w:rPr>
        <w:t>NOTICE OF STATE AGENCY RULEMAKING</w:t>
      </w:r>
    </w:p>
    <w:p w14:paraId="052ADC78" w14:textId="77777777" w:rsidR="001D30C0" w:rsidRPr="00DF3A58" w:rsidRDefault="001D30C0" w:rsidP="00200095">
      <w:pPr>
        <w:shd w:val="clear" w:color="auto" w:fill="FFFFFF" w:themeFill="background1"/>
        <w:contextualSpacing/>
        <w:rPr>
          <w:rFonts w:ascii="Aptos" w:eastAsiaTheme="minorHAnsi" w:hAnsi="Aptos" w:cs="Arial"/>
          <w:b/>
          <w:bCs/>
          <w:sz w:val="24"/>
          <w:szCs w:val="24"/>
        </w:rPr>
      </w:pPr>
    </w:p>
    <w:p w14:paraId="5858A662" w14:textId="77777777" w:rsidR="001D30C0" w:rsidRPr="00DF3A58" w:rsidRDefault="001D30C0" w:rsidP="00200095">
      <w:pPr>
        <w:pStyle w:val="H1"/>
        <w:shd w:val="clear" w:color="auto" w:fill="FFFFFF" w:themeFill="background1"/>
        <w:rPr>
          <w:color w:val="0E2841" w:themeColor="text2"/>
        </w:rPr>
      </w:pPr>
      <w:r w:rsidRPr="00DF3A58">
        <w:t xml:space="preserve">PUBLIC INPUT FOR RULES A list of state agency rule proposals is published here each Wednesday. You can get a copy of </w:t>
      </w:r>
      <w:proofErr w:type="gramStart"/>
      <w:r w:rsidRPr="00DF3A58">
        <w:t>a proposed</w:t>
      </w:r>
      <w:proofErr w:type="gramEnd"/>
      <w:r w:rsidRPr="00DF3A58">
        <w:t xml:space="preserve"> rule by contacting the person listed in the notice. You can comment on a proposed rule by submitting a written comment to the agency or by attending the public hearing, if one is scheduled. If no hearing is scheduled, you can request one.  The agency must hold a </w:t>
      </w:r>
      <w:proofErr w:type="gramStart"/>
      <w:r w:rsidRPr="00DF3A58">
        <w:t>hearing</w:t>
      </w:r>
      <w:proofErr w:type="gramEnd"/>
      <w:r w:rsidRPr="00DF3A58">
        <w:t xml:space="preserve"> if it receives 5 or more requests.  If you have a disability and need assistance to participate in a hearing, you should tell the agency at least 7 days before the hearing. ONLINE INFORMATION Weekly notices, full text of adopted rules, and a list of agency rulemaking contacts are available at this website: </w:t>
      </w:r>
    </w:p>
    <w:p w14:paraId="5BF3DFAE" w14:textId="77777777" w:rsidR="001D30C0" w:rsidRPr="00DF3A58" w:rsidRDefault="001D30C0" w:rsidP="00200095">
      <w:pPr>
        <w:pStyle w:val="Style1"/>
        <w:shd w:val="clear" w:color="auto" w:fill="FFFFFF" w:themeFill="background1"/>
        <w:tabs>
          <w:tab w:val="clear" w:pos="-1440"/>
          <w:tab w:val="clear" w:pos="-720"/>
          <w:tab w:val="clear" w:pos="4320"/>
          <w:tab w:val="clear" w:pos="10440"/>
        </w:tabs>
        <w:rPr>
          <w:rFonts w:ascii="Aptos" w:hAnsi="Aptos"/>
        </w:rPr>
      </w:pPr>
    </w:p>
    <w:p w14:paraId="35D90D7F" w14:textId="77777777" w:rsidR="001D30C0" w:rsidRPr="00DF3A58" w:rsidRDefault="001D30C0" w:rsidP="00200095">
      <w:pPr>
        <w:pStyle w:val="H2"/>
        <w:shd w:val="clear" w:color="auto" w:fill="FFFFFF" w:themeFill="background1"/>
        <w:tabs>
          <w:tab w:val="clear" w:pos="-1440"/>
          <w:tab w:val="clear" w:pos="-720"/>
          <w:tab w:val="clear" w:pos="4320"/>
          <w:tab w:val="clear" w:pos="10440"/>
        </w:tabs>
        <w:jc w:val="center"/>
        <w:rPr>
          <w:rFonts w:ascii="Aptos" w:hAnsi="Aptos"/>
          <w:color w:val="0070C0"/>
        </w:rPr>
      </w:pPr>
      <w:hyperlink r:id="rId7" w:history="1">
        <w:r w:rsidRPr="00DF3A58">
          <w:rPr>
            <w:rStyle w:val="Hyperlink"/>
            <w:rFonts w:ascii="Aptos" w:hAnsi="Aptos" w:cs="Arial"/>
            <w:b w:val="0"/>
            <w:bCs w:val="0"/>
            <w:color w:val="0070C0"/>
          </w:rPr>
          <w:t>https://www.maine.gov/sos/cec/rules/index.html</w:t>
        </w:r>
      </w:hyperlink>
    </w:p>
    <w:p w14:paraId="07B96053" w14:textId="77777777" w:rsidR="00CC51B1" w:rsidRPr="008A5F7B" w:rsidRDefault="00CC51B1" w:rsidP="00200095">
      <w:pPr>
        <w:shd w:val="clear" w:color="auto" w:fill="FFFFFF" w:themeFill="background1"/>
        <w:contextualSpacing/>
        <w:mirrorIndents/>
        <w:rPr>
          <w:rFonts w:ascii="Book Antiqua" w:eastAsiaTheme="minorHAnsi" w:hAnsi="Book Antiqua" w:cs="Arial"/>
          <w:sz w:val="24"/>
          <w:szCs w:val="24"/>
        </w:rPr>
      </w:pPr>
      <w:bookmarkStart w:id="0" w:name="_Hlk133567777"/>
      <w:bookmarkStart w:id="1" w:name="_Hlk172559479"/>
    </w:p>
    <w:p w14:paraId="6B2E2F1C" w14:textId="5FCBA3D1" w:rsidR="001D30C0" w:rsidRPr="009C414C" w:rsidRDefault="00CC51B1" w:rsidP="00200095">
      <w:pPr>
        <w:pStyle w:val="SH1"/>
        <w:shd w:val="clear" w:color="auto" w:fill="FFFFFF" w:themeFill="background1"/>
      </w:pPr>
      <w:bookmarkStart w:id="2" w:name="_Hlk184195248"/>
      <w:r w:rsidRPr="009C414C">
        <w:t>Proposals</w:t>
      </w:r>
    </w:p>
    <w:p w14:paraId="70E3DB05" w14:textId="77777777" w:rsidR="00F648FD" w:rsidRPr="004B6052" w:rsidRDefault="00F648FD" w:rsidP="00200095">
      <w:pPr>
        <w:shd w:val="clear" w:color="auto" w:fill="FFFFFF" w:themeFill="background1"/>
        <w:rPr>
          <w:rFonts w:ascii="Aptos" w:hAnsi="Aptos"/>
          <w:b/>
          <w:bCs/>
          <w:sz w:val="24"/>
          <w:szCs w:val="24"/>
        </w:rPr>
      </w:pPr>
      <w:bookmarkStart w:id="3" w:name="_Hlk210115451"/>
      <w:bookmarkStart w:id="4" w:name="_Hlk204860143"/>
      <w:bookmarkStart w:id="5" w:name="_Hlk193964646"/>
      <w:bookmarkStart w:id="6" w:name="_Hlk193801019"/>
      <w:bookmarkStart w:id="7" w:name="_Hlk193192101"/>
      <w:bookmarkStart w:id="8" w:name="_Hlk193191978"/>
      <w:bookmarkStart w:id="9" w:name="_Hlk189821225"/>
      <w:bookmarkStart w:id="10" w:name="_Hlk203126001"/>
      <w:bookmarkStart w:id="11" w:name="_Hlk207181105"/>
      <w:bookmarkEnd w:id="0"/>
      <w:bookmarkEnd w:id="2"/>
    </w:p>
    <w:p w14:paraId="1C96E7F8" w14:textId="77777777" w:rsidR="003467BC" w:rsidRPr="004B6052" w:rsidRDefault="003467BC" w:rsidP="00200095">
      <w:pPr>
        <w:pStyle w:val="H1"/>
        <w:shd w:val="clear" w:color="auto" w:fill="FFFFFF" w:themeFill="background1"/>
        <w:rPr>
          <w:b w:val="0"/>
        </w:rPr>
      </w:pPr>
      <w:r w:rsidRPr="004B6052">
        <w:t xml:space="preserve">AGENCY: </w:t>
      </w:r>
      <w:bookmarkStart w:id="12" w:name="_Hlk213059876"/>
      <w:sdt>
        <w:sdtPr>
          <w:alias w:val="Agency"/>
          <w:tag w:val="Agency"/>
          <w:id w:val="-901449450"/>
          <w:placeholder>
            <w:docPart w:val="EEB2AEB7B4134122A25FA7EA6E57B2E3"/>
          </w:placeholder>
        </w:sdtPr>
        <w:sdtEndPr/>
        <w:sdtContent>
          <w:r w:rsidRPr="004B6052">
            <w:t>Department of Environmental Protection</w:t>
          </w:r>
        </w:sdtContent>
      </w:sdt>
      <w:bookmarkEnd w:id="12"/>
    </w:p>
    <w:p w14:paraId="644DE245" w14:textId="5316B5B4" w:rsidR="003467BC" w:rsidRPr="004B6052" w:rsidRDefault="003467BC" w:rsidP="00200095">
      <w:pPr>
        <w:shd w:val="clear" w:color="auto" w:fill="FFFFFF" w:themeFill="background1"/>
        <w:ind w:right="360"/>
        <w:rPr>
          <w:rFonts w:ascii="Aptos" w:hAnsi="Aptos"/>
          <w:b/>
          <w:bCs/>
          <w:sz w:val="24"/>
          <w:szCs w:val="24"/>
        </w:rPr>
      </w:pPr>
      <w:r w:rsidRPr="004B6052">
        <w:rPr>
          <w:rFonts w:ascii="Aptos" w:hAnsi="Aptos"/>
          <w:b/>
          <w:bCs/>
          <w:sz w:val="24"/>
          <w:szCs w:val="24"/>
        </w:rPr>
        <w:t xml:space="preserve">CHAPTER NUMBER AND RULE TITLE: </w:t>
      </w:r>
      <w:sdt>
        <w:sdtPr>
          <w:rPr>
            <w:rFonts w:ascii="Aptos" w:hAnsi="Aptos"/>
            <w:b/>
            <w:bCs/>
            <w:sz w:val="24"/>
            <w:szCs w:val="24"/>
          </w:rPr>
          <w:alias w:val="Ch. Number and Rule Title"/>
          <w:tag w:val="Ch. Number and Rule Title"/>
          <w:id w:val="-1762588749"/>
          <w:placeholder>
            <w:docPart w:val="EEB2AEB7B4134122A25FA7EA6E57B2E3"/>
          </w:placeholder>
        </w:sdtPr>
        <w:sdtEndPr/>
        <w:sdtContent>
          <w:r w:rsidRPr="004B6052">
            <w:rPr>
              <w:rFonts w:ascii="Aptos" w:hAnsi="Aptos"/>
              <w:b/>
              <w:bCs/>
              <w:sz w:val="24"/>
              <w:szCs w:val="24"/>
            </w:rPr>
            <w:t>06-096 C.M.R. Ch. 418</w:t>
          </w:r>
          <w:r>
            <w:rPr>
              <w:rFonts w:ascii="Aptos" w:hAnsi="Aptos"/>
              <w:b/>
              <w:bCs/>
              <w:sz w:val="24"/>
              <w:szCs w:val="24"/>
            </w:rPr>
            <w:t>,</w:t>
          </w:r>
          <w:r w:rsidRPr="004B6052">
            <w:rPr>
              <w:rFonts w:ascii="Aptos" w:hAnsi="Aptos"/>
              <w:b/>
              <w:bCs/>
              <w:sz w:val="24"/>
              <w:szCs w:val="24"/>
            </w:rPr>
            <w:t xml:space="preserve"> Solid Waste Management Rules: Beneficial Use of Solid Wastes</w:t>
          </w:r>
        </w:sdtContent>
      </w:sdt>
    </w:p>
    <w:p w14:paraId="1AEE4E5B" w14:textId="77777777" w:rsidR="003467BC" w:rsidRPr="004B6052" w:rsidRDefault="003467BC" w:rsidP="00200095">
      <w:pPr>
        <w:shd w:val="clear" w:color="auto" w:fill="FFFFFF" w:themeFill="background1"/>
        <w:rPr>
          <w:rFonts w:ascii="Aptos" w:hAnsi="Aptos"/>
          <w:sz w:val="24"/>
          <w:szCs w:val="24"/>
        </w:rPr>
      </w:pPr>
      <w:r w:rsidRPr="004B6052">
        <w:rPr>
          <w:rFonts w:ascii="Aptos" w:hAnsi="Aptos"/>
          <w:b/>
          <w:bCs/>
          <w:sz w:val="24"/>
          <w:szCs w:val="24"/>
        </w:rPr>
        <w:t xml:space="preserve">TYPE OF RULE: </w:t>
      </w:r>
      <w:sdt>
        <w:sdtPr>
          <w:rPr>
            <w:rFonts w:ascii="Aptos" w:hAnsi="Aptos"/>
            <w:b/>
            <w:bCs/>
            <w:sz w:val="24"/>
            <w:szCs w:val="24"/>
          </w:rPr>
          <w:alias w:val="Type of Rule"/>
          <w:tag w:val="Type of Rule"/>
          <w:id w:val="-1796128705"/>
          <w:placeholder>
            <w:docPart w:val="4613CDA1259047E888D8DC61E8D4F169"/>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4B6052">
            <w:rPr>
              <w:rFonts w:ascii="Aptos" w:hAnsi="Aptos"/>
              <w:b/>
              <w:bCs/>
              <w:sz w:val="24"/>
              <w:szCs w:val="24"/>
            </w:rPr>
            <w:t>Routine Technical</w:t>
          </w:r>
        </w:sdtContent>
      </w:sdt>
    </w:p>
    <w:p w14:paraId="4340B201" w14:textId="4A3DED43" w:rsidR="003467BC" w:rsidRPr="004B6052" w:rsidRDefault="003467BC" w:rsidP="00200095">
      <w:pPr>
        <w:shd w:val="clear" w:color="auto" w:fill="FFFFFF" w:themeFill="background1"/>
        <w:spacing w:line="245" w:lineRule="exact"/>
        <w:jc w:val="both"/>
        <w:rPr>
          <w:rFonts w:ascii="Aptos" w:hAnsi="Aptos"/>
          <w:color w:val="C00000"/>
          <w:sz w:val="24"/>
          <w:szCs w:val="24"/>
        </w:rPr>
      </w:pPr>
      <w:r w:rsidRPr="004B6052">
        <w:rPr>
          <w:rFonts w:ascii="Aptos" w:hAnsi="Aptos"/>
          <w:b/>
          <w:bCs/>
          <w:sz w:val="24"/>
          <w:szCs w:val="24"/>
        </w:rPr>
        <w:t>PROPOSAL FILING NUMBER:</w:t>
      </w:r>
      <w:r>
        <w:rPr>
          <w:rFonts w:ascii="Aptos" w:hAnsi="Aptos"/>
          <w:b/>
          <w:bCs/>
          <w:sz w:val="24"/>
          <w:szCs w:val="24"/>
        </w:rPr>
        <w:t xml:space="preserve"> 2026-P161</w:t>
      </w:r>
    </w:p>
    <w:p w14:paraId="23F9AC01" w14:textId="77777777" w:rsidR="003467BC" w:rsidRPr="004B6052" w:rsidRDefault="003467BC" w:rsidP="00200095">
      <w:pPr>
        <w:shd w:val="clear" w:color="auto" w:fill="FFFFFF" w:themeFill="background1"/>
        <w:ind w:right="360"/>
        <w:rPr>
          <w:rFonts w:ascii="Aptos" w:hAnsi="Aptos"/>
          <w:sz w:val="24"/>
          <w:szCs w:val="24"/>
        </w:rPr>
      </w:pPr>
      <w:r w:rsidRPr="004B6052">
        <w:rPr>
          <w:rFonts w:ascii="Aptos" w:hAnsi="Aptos"/>
          <w:b/>
          <w:bCs/>
          <w:sz w:val="24"/>
          <w:szCs w:val="24"/>
        </w:rPr>
        <w:t>BRIEF SUMMARY:</w:t>
      </w:r>
      <w:r w:rsidRPr="004B6052">
        <w:rPr>
          <w:rFonts w:ascii="Aptos" w:hAnsi="Aptos"/>
          <w:sz w:val="24"/>
          <w:szCs w:val="24"/>
        </w:rPr>
        <w:t xml:space="preserve"> </w:t>
      </w:r>
      <w:bookmarkStart w:id="13" w:name="_Hlk213059453"/>
      <w:sdt>
        <w:sdtPr>
          <w:rPr>
            <w:rFonts w:ascii="Aptos" w:hAnsi="Aptos"/>
            <w:sz w:val="24"/>
            <w:szCs w:val="24"/>
          </w:rPr>
          <w:alias w:val="Brief Summary"/>
          <w:tag w:val="Brief Summary"/>
          <w:id w:val="513265952"/>
          <w:placeholder>
            <w:docPart w:val="EEB2AEB7B4134122A25FA7EA6E57B2E3"/>
          </w:placeholder>
        </w:sdtPr>
        <w:sdtEndPr/>
        <w:sdtContent>
          <w:r w:rsidRPr="004B6052">
            <w:rPr>
              <w:rFonts w:ascii="Aptos" w:hAnsi="Aptos"/>
              <w:sz w:val="24"/>
              <w:szCs w:val="24"/>
            </w:rPr>
            <w:t xml:space="preserve">In this rulemaking, the Department intends to update Appendix A of Chapter 418 (“Appendix A”) to reflect the current allowed levels of chemicals in waste to be permitted at beneficial use sites. Appendix A’s screening levels for waste are derived using the standard risk assessment methodology described in the U.S. Environmental Protection Agency’s Regional Screening Levels (“RSLs”) for Chemical Contaminants at Superfund Sites (last updated March 13, 2026). Acceptable risk levels were set at one-half the risk standard used by the Department for </w:t>
          </w:r>
          <w:proofErr w:type="spellStart"/>
          <w:proofErr w:type="gramStart"/>
          <w:r w:rsidRPr="004B6052">
            <w:rPr>
              <w:rFonts w:ascii="Aptos" w:hAnsi="Aptos"/>
              <w:sz w:val="24"/>
              <w:szCs w:val="24"/>
            </w:rPr>
            <w:t>clean</w:t>
          </w:r>
          <w:proofErr w:type="gramEnd"/>
          <w:r w:rsidRPr="004B6052">
            <w:rPr>
              <w:rFonts w:ascii="Aptos" w:hAnsi="Aptos"/>
              <w:sz w:val="24"/>
              <w:szCs w:val="24"/>
            </w:rPr>
            <w:t xml:space="preserve"> up</w:t>
          </w:r>
          <w:proofErr w:type="spellEnd"/>
          <w:r w:rsidRPr="004B6052">
            <w:rPr>
              <w:rFonts w:ascii="Aptos" w:hAnsi="Aptos"/>
              <w:sz w:val="24"/>
              <w:szCs w:val="24"/>
            </w:rPr>
            <w:t xml:space="preserve"> of sites contaminated with hazardous substances; that is, Appendix A levels are set at the risk standard of this rule. Appendix A screening levels are set at the lowest concentration for all the routes of exposure that most likely will drive the risk at beneficial use sites: incidental ingestion of the secondary material, skin contact with the secondary material, inhalation of the secondary material in dust or vapor, or leaching of contaminants from the secondary material into groundwater and the subsequent ingestion of the groundwater. </w:t>
          </w:r>
        </w:sdtContent>
      </w:sdt>
      <w:bookmarkEnd w:id="13"/>
    </w:p>
    <w:p w14:paraId="3A8D6A9E" w14:textId="18C9E76D" w:rsidR="00856176" w:rsidRPr="00856176" w:rsidRDefault="003467BC" w:rsidP="00200095">
      <w:pPr>
        <w:shd w:val="clear" w:color="auto" w:fill="FFFFFF" w:themeFill="background1"/>
        <w:ind w:right="360"/>
        <w:rPr>
          <w:rFonts w:ascii="Aptos" w:hAnsi="Aptos"/>
          <w:sz w:val="24"/>
          <w:szCs w:val="24"/>
        </w:rPr>
      </w:pPr>
      <w:r w:rsidRPr="004B6052">
        <w:rPr>
          <w:rFonts w:ascii="Aptos" w:hAnsi="Aptos"/>
          <w:b/>
          <w:bCs/>
          <w:sz w:val="24"/>
          <w:szCs w:val="24"/>
        </w:rPr>
        <w:t>PUBLIC HEARING</w:t>
      </w:r>
      <w:r w:rsidRPr="004B6052">
        <w:rPr>
          <w:rFonts w:ascii="Aptos" w:hAnsi="Aptos"/>
          <w:sz w:val="24"/>
          <w:szCs w:val="24"/>
        </w:rPr>
        <w:t xml:space="preserve">: </w:t>
      </w:r>
      <w:sdt>
        <w:sdtPr>
          <w:rPr>
            <w:rFonts w:ascii="Aptos" w:hAnsi="Aptos"/>
            <w:sz w:val="24"/>
            <w:szCs w:val="24"/>
          </w:rPr>
          <w:alias w:val="Public Hearing"/>
          <w:tag w:val="Public Hearing"/>
          <w:id w:val="681937535"/>
          <w:placeholder>
            <w:docPart w:val="16A66D9C82C84B5B900FEBC4CA599D7F"/>
          </w:placeholder>
        </w:sdtPr>
        <w:sdtEndPr/>
        <w:sdtContent>
          <w:r w:rsidR="00856176" w:rsidRPr="003D220E">
            <w:rPr>
              <w:rFonts w:ascii="Aptos" w:hAnsi="Aptos"/>
              <w:sz w:val="24"/>
              <w:szCs w:val="24"/>
            </w:rPr>
            <w:t>August 6, 2026</w:t>
          </w:r>
        </w:sdtContent>
      </w:sdt>
      <w:r w:rsidR="00856176" w:rsidRPr="00856176">
        <w:rPr>
          <w:rFonts w:ascii="Aptos" w:hAnsi="Aptos"/>
          <w:sz w:val="24"/>
          <w:szCs w:val="24"/>
        </w:rPr>
        <w:t xml:space="preserve"> at the Augusta Armory, 179 Western Ave, Augusta, ME 04330 at 9 AM </w:t>
      </w:r>
    </w:p>
    <w:p w14:paraId="3EE98114" w14:textId="45035257" w:rsidR="003467BC" w:rsidRPr="004B6052" w:rsidRDefault="003467BC" w:rsidP="00200095">
      <w:pPr>
        <w:shd w:val="clear" w:color="auto" w:fill="FFFFFF" w:themeFill="background1"/>
        <w:ind w:right="360"/>
        <w:rPr>
          <w:rFonts w:ascii="Aptos" w:hAnsi="Aptos"/>
          <w:sz w:val="24"/>
          <w:szCs w:val="24"/>
        </w:rPr>
      </w:pPr>
      <w:r w:rsidRPr="004B6052">
        <w:rPr>
          <w:rFonts w:ascii="Aptos" w:hAnsi="Aptos"/>
          <w:b/>
          <w:bCs/>
          <w:sz w:val="24"/>
          <w:szCs w:val="24"/>
        </w:rPr>
        <w:t>COMMENT DEADLINE</w:t>
      </w:r>
      <w:r w:rsidRPr="004B6052">
        <w:rPr>
          <w:rFonts w:ascii="Aptos" w:hAnsi="Aptos"/>
          <w:sz w:val="24"/>
          <w:szCs w:val="24"/>
        </w:rPr>
        <w:t xml:space="preserve">: </w:t>
      </w:r>
      <w:sdt>
        <w:sdtPr>
          <w:rPr>
            <w:rFonts w:ascii="Aptos" w:hAnsi="Aptos"/>
            <w:sz w:val="24"/>
            <w:szCs w:val="24"/>
          </w:rPr>
          <w:alias w:val="Comment Deadline"/>
          <w:tag w:val="Comment Deadline"/>
          <w:id w:val="-2044435612"/>
          <w:placeholder>
            <w:docPart w:val="6504505956204A6DB1A0F9122A8A9643"/>
          </w:placeholder>
        </w:sdtPr>
        <w:sdtEndPr/>
        <w:sdtContent>
          <w:r w:rsidRPr="004B6052">
            <w:rPr>
              <w:rFonts w:ascii="Aptos" w:hAnsi="Aptos"/>
              <w:sz w:val="24"/>
              <w:szCs w:val="24"/>
            </w:rPr>
            <w:t>August 17, 2026</w:t>
          </w:r>
        </w:sdtContent>
      </w:sdt>
    </w:p>
    <w:p w14:paraId="1F09B37C" w14:textId="77777777" w:rsidR="003467BC" w:rsidRPr="004B6052" w:rsidRDefault="003467BC" w:rsidP="00200095">
      <w:pPr>
        <w:shd w:val="clear" w:color="auto" w:fill="FFFFFF" w:themeFill="background1"/>
        <w:rPr>
          <w:rFonts w:ascii="Aptos" w:hAnsi="Aptos"/>
          <w:b/>
          <w:bCs/>
          <w:sz w:val="24"/>
          <w:szCs w:val="24"/>
        </w:rPr>
      </w:pPr>
      <w:r w:rsidRPr="004B6052">
        <w:rPr>
          <w:rFonts w:ascii="Aptos" w:hAnsi="Aptos"/>
          <w:b/>
          <w:bCs/>
          <w:sz w:val="24"/>
          <w:szCs w:val="24"/>
        </w:rPr>
        <w:t xml:space="preserve">CONTACT PERSON FOR THIS FILING: </w:t>
      </w:r>
    </w:p>
    <w:sdt>
      <w:sdtPr>
        <w:rPr>
          <w:rFonts w:ascii="Aptos" w:hAnsi="Aptos"/>
          <w:sz w:val="24"/>
          <w:szCs w:val="24"/>
          <w:highlight w:val="yellow"/>
        </w:rPr>
        <w:alias w:val="Name"/>
        <w:tag w:val="Name"/>
        <w:id w:val="464858418"/>
        <w:placeholder>
          <w:docPart w:val="EEB2AEB7B4134122A25FA7EA6E57B2E3"/>
        </w:placeholder>
      </w:sdtPr>
      <w:sdtEndPr/>
      <w:sdtContent>
        <w:p w14:paraId="52376002" w14:textId="77777777" w:rsidR="003467BC" w:rsidRPr="004B6052" w:rsidRDefault="003467BC" w:rsidP="00200095">
          <w:pPr>
            <w:shd w:val="clear" w:color="auto" w:fill="FFFFFF" w:themeFill="background1"/>
            <w:rPr>
              <w:rFonts w:ascii="Aptos" w:hAnsi="Aptos"/>
              <w:sz w:val="24"/>
              <w:szCs w:val="24"/>
              <w:highlight w:val="yellow"/>
            </w:rPr>
          </w:pPr>
          <w:r w:rsidRPr="004B6052">
            <w:rPr>
              <w:rFonts w:ascii="Aptos" w:hAnsi="Aptos"/>
              <w:sz w:val="24"/>
              <w:szCs w:val="24"/>
            </w:rPr>
            <w:t>Carla Hopkins</w:t>
          </w:r>
        </w:p>
      </w:sdtContent>
    </w:sdt>
    <w:sdt>
      <w:sdtPr>
        <w:rPr>
          <w:rFonts w:ascii="Aptos" w:hAnsi="Aptos"/>
          <w:sz w:val="24"/>
          <w:szCs w:val="24"/>
        </w:rPr>
        <w:alias w:val="Mailing Address"/>
        <w:tag w:val="Mailing Address"/>
        <w:id w:val="334511019"/>
        <w:placeholder>
          <w:docPart w:val="FACDD5F390B44DEFA4B482B6D6F9A552"/>
        </w:placeholder>
      </w:sdtPr>
      <w:sdtEndPr/>
      <w:sdtContent>
        <w:p w14:paraId="316AFCE7" w14:textId="77777777" w:rsidR="003467BC" w:rsidRPr="004B6052" w:rsidRDefault="003467BC" w:rsidP="00200095">
          <w:pPr>
            <w:shd w:val="clear" w:color="auto" w:fill="FFFFFF" w:themeFill="background1"/>
            <w:rPr>
              <w:rFonts w:ascii="Aptos" w:hAnsi="Aptos"/>
              <w:sz w:val="24"/>
              <w:szCs w:val="24"/>
            </w:rPr>
          </w:pPr>
          <w:r w:rsidRPr="004B6052">
            <w:rPr>
              <w:rFonts w:ascii="Aptos" w:hAnsi="Aptos"/>
              <w:sz w:val="24"/>
              <w:szCs w:val="24"/>
            </w:rPr>
            <w:t>17 SHS, Augusta, ME 04333-0017</w:t>
          </w:r>
        </w:p>
      </w:sdtContent>
    </w:sdt>
    <w:sdt>
      <w:sdtPr>
        <w:rPr>
          <w:rFonts w:ascii="Aptos" w:hAnsi="Aptos"/>
          <w:sz w:val="24"/>
          <w:szCs w:val="24"/>
          <w:highlight w:val="yellow"/>
        </w:rPr>
        <w:alias w:val="Telephone Number"/>
        <w:tag w:val="Telephone Number"/>
        <w:id w:val="908961009"/>
        <w:placeholder>
          <w:docPart w:val="F97BB10D92F340F281408176F749EA4E"/>
        </w:placeholder>
      </w:sdtPr>
      <w:sdtEndPr/>
      <w:sdtContent>
        <w:p w14:paraId="7074EB07" w14:textId="77777777" w:rsidR="003467BC" w:rsidRPr="004B6052" w:rsidRDefault="003467BC" w:rsidP="00200095">
          <w:pPr>
            <w:shd w:val="clear" w:color="auto" w:fill="FFFFFF" w:themeFill="background1"/>
            <w:rPr>
              <w:rFonts w:ascii="Aptos" w:hAnsi="Aptos"/>
              <w:sz w:val="24"/>
              <w:szCs w:val="24"/>
            </w:rPr>
          </w:pPr>
          <w:r w:rsidRPr="004B6052">
            <w:rPr>
              <w:rFonts w:ascii="Aptos" w:hAnsi="Aptos"/>
              <w:sz w:val="24"/>
              <w:szCs w:val="24"/>
            </w:rPr>
            <w:t>PHONE: (207) 446-4366</w:t>
          </w:r>
        </w:p>
      </w:sdtContent>
    </w:sdt>
    <w:sdt>
      <w:sdtPr>
        <w:rPr>
          <w:rFonts w:ascii="Aptos" w:hAnsi="Aptos"/>
          <w:sz w:val="24"/>
          <w:szCs w:val="24"/>
        </w:rPr>
        <w:alias w:val="TTY Number"/>
        <w:tag w:val="TTY Number"/>
        <w:id w:val="66229190"/>
        <w:placeholder>
          <w:docPart w:val="32C4C20EBE2A416EA4F5A5A85A24C4BD"/>
        </w:placeholder>
      </w:sdtPr>
      <w:sdtEndPr/>
      <w:sdtContent>
        <w:p w14:paraId="506965D3" w14:textId="77777777" w:rsidR="003467BC" w:rsidRPr="004B6052" w:rsidRDefault="002159AC" w:rsidP="00200095">
          <w:pPr>
            <w:shd w:val="clear" w:color="auto" w:fill="FFFFFF" w:themeFill="background1"/>
            <w:rPr>
              <w:rFonts w:ascii="Aptos" w:hAnsi="Aptos"/>
              <w:sz w:val="24"/>
              <w:szCs w:val="24"/>
            </w:rPr>
          </w:pPr>
          <w:sdt>
            <w:sdtPr>
              <w:rPr>
                <w:rFonts w:ascii="Aptos" w:hAnsi="Aptos"/>
                <w:sz w:val="24"/>
                <w:szCs w:val="24"/>
              </w:rPr>
              <w:alias w:val="Fax Number"/>
              <w:tag w:val="Fax Number"/>
              <w:id w:val="-626550811"/>
              <w:placeholder>
                <w:docPart w:val="46AA798637B64E2D86895D0C27F7F778"/>
              </w:placeholder>
            </w:sdtPr>
            <w:sdtEndPr/>
            <w:sdtContent>
              <w:r w:rsidR="003467BC" w:rsidRPr="004B6052">
                <w:rPr>
                  <w:rFonts w:ascii="Aptos" w:hAnsi="Aptos"/>
                  <w:sz w:val="24"/>
                  <w:szCs w:val="24"/>
                </w:rPr>
                <w:t>TTY: (207) 287-7688 ext. 711</w:t>
              </w:r>
            </w:sdtContent>
          </w:sdt>
        </w:p>
      </w:sdtContent>
    </w:sdt>
    <w:sdt>
      <w:sdtPr>
        <w:rPr>
          <w:rFonts w:ascii="Aptos" w:hAnsi="Aptos"/>
          <w:sz w:val="24"/>
          <w:szCs w:val="24"/>
        </w:rPr>
        <w:alias w:val="Email Address"/>
        <w:tag w:val="Email Address"/>
        <w:id w:val="-1932503876"/>
        <w:placeholder>
          <w:docPart w:val="5F0AED972EBA4E05B545676BD3318EA4"/>
        </w:placeholder>
      </w:sdtPr>
      <w:sdtEndPr/>
      <w:sdtContent>
        <w:p w14:paraId="76743A46" w14:textId="5EB2166F" w:rsidR="003467BC" w:rsidRPr="004B6052" w:rsidRDefault="003467BC" w:rsidP="00200095">
          <w:pPr>
            <w:shd w:val="clear" w:color="auto" w:fill="FFFFFF" w:themeFill="background1"/>
            <w:rPr>
              <w:rFonts w:ascii="Aptos" w:hAnsi="Aptos"/>
              <w:sz w:val="24"/>
              <w:szCs w:val="24"/>
            </w:rPr>
          </w:pPr>
          <w:r w:rsidRPr="004B6052">
            <w:rPr>
              <w:rFonts w:ascii="Aptos" w:hAnsi="Aptos"/>
              <w:sz w:val="24"/>
              <w:szCs w:val="24"/>
            </w:rPr>
            <w:t xml:space="preserve">EMAIL: </w:t>
          </w:r>
          <w:hyperlink r:id="rId8" w:history="1">
            <w:r w:rsidRPr="004B6052">
              <w:rPr>
                <w:rStyle w:val="Hyperlink"/>
                <w:rFonts w:ascii="Aptos" w:hAnsi="Aptos"/>
              </w:rPr>
              <w:t>carla.j.hopkins@maine.gov</w:t>
            </w:r>
          </w:hyperlink>
          <w:r>
            <w:rPr>
              <w:rFonts w:ascii="Aptos" w:hAnsi="Aptos"/>
              <w:sz w:val="24"/>
              <w:szCs w:val="24"/>
            </w:rPr>
            <w:t xml:space="preserve"> </w:t>
          </w:r>
        </w:p>
      </w:sdtContent>
    </w:sdt>
    <w:p w14:paraId="63EC7B79" w14:textId="77777777" w:rsidR="003467BC" w:rsidRPr="004B6052" w:rsidRDefault="003467BC" w:rsidP="00200095">
      <w:pPr>
        <w:shd w:val="clear" w:color="auto" w:fill="FFFFFF" w:themeFill="background1"/>
        <w:rPr>
          <w:rFonts w:ascii="Aptos" w:hAnsi="Aptos"/>
          <w:sz w:val="24"/>
          <w:szCs w:val="24"/>
        </w:rPr>
      </w:pPr>
      <w:r w:rsidRPr="004B6052">
        <w:rPr>
          <w:rFonts w:ascii="Aptos" w:hAnsi="Aptos"/>
          <w:b/>
          <w:bCs/>
          <w:sz w:val="24"/>
          <w:szCs w:val="24"/>
        </w:rPr>
        <w:t>CONTACT PERSON FOR SMALL BUSINESS IMPACT STATEMENT</w:t>
      </w:r>
      <w:r w:rsidRPr="004B6052">
        <w:rPr>
          <w:rFonts w:ascii="Aptos" w:hAnsi="Aptos"/>
          <w:sz w:val="24"/>
          <w:szCs w:val="24"/>
        </w:rPr>
        <w:t xml:space="preserve"> </w:t>
      </w:r>
      <w:r w:rsidRPr="004B6052">
        <w:rPr>
          <w:rFonts w:ascii="Aptos" w:hAnsi="Aptos"/>
          <w:i/>
          <w:color w:val="C00000"/>
          <w:sz w:val="24"/>
          <w:szCs w:val="24"/>
        </w:rPr>
        <w:t>(if different)</w:t>
      </w:r>
      <w:r w:rsidRPr="004B6052">
        <w:rPr>
          <w:rFonts w:ascii="Aptos" w:hAnsi="Aptos"/>
          <w:b/>
          <w:bCs/>
          <w:sz w:val="24"/>
          <w:szCs w:val="24"/>
        </w:rPr>
        <w:t>:</w:t>
      </w:r>
      <w:r w:rsidRPr="004B6052">
        <w:rPr>
          <w:rFonts w:ascii="Aptos" w:hAnsi="Aptos"/>
          <w:sz w:val="24"/>
          <w:szCs w:val="24"/>
        </w:rPr>
        <w:t xml:space="preserve"> </w:t>
      </w:r>
      <w:sdt>
        <w:sdtPr>
          <w:rPr>
            <w:rFonts w:ascii="Aptos" w:hAnsi="Aptos"/>
            <w:sz w:val="24"/>
            <w:szCs w:val="24"/>
          </w:rPr>
          <w:alias w:val="Name of Contact Person for Small Business Impact Statement"/>
          <w:tag w:val="Name of Contact Person for Small Business Impact Statement"/>
          <w:id w:val="-102581942"/>
          <w:placeholder>
            <w:docPart w:val="D7B1DB60395F4C2E926DAAE8A19D3346"/>
          </w:placeholder>
        </w:sdtPr>
        <w:sdtEndPr/>
        <w:sdtContent>
          <w:r w:rsidRPr="004B6052">
            <w:rPr>
              <w:rFonts w:ascii="Aptos" w:hAnsi="Aptos"/>
              <w:sz w:val="24"/>
              <w:szCs w:val="24"/>
            </w:rPr>
            <w:t>N/A</w:t>
          </w:r>
        </w:sdtContent>
      </w:sdt>
    </w:p>
    <w:p w14:paraId="0249CE77" w14:textId="77777777" w:rsidR="003467BC" w:rsidRPr="004B6052" w:rsidRDefault="003467BC" w:rsidP="00200095">
      <w:pPr>
        <w:shd w:val="clear" w:color="auto" w:fill="FFFFFF" w:themeFill="background1"/>
        <w:ind w:right="972"/>
        <w:rPr>
          <w:rStyle w:val="apple-converted-space"/>
          <w:rFonts w:ascii="Aptos" w:hAnsi="Aptos"/>
          <w:color w:val="000000"/>
          <w:sz w:val="24"/>
          <w:szCs w:val="24"/>
          <w:shd w:val="clear" w:color="auto" w:fill="FFFFFF"/>
        </w:rPr>
      </w:pPr>
      <w:r w:rsidRPr="004B6052">
        <w:rPr>
          <w:rFonts w:ascii="Aptos" w:hAnsi="Aptos"/>
          <w:b/>
          <w:bCs/>
          <w:color w:val="000000"/>
          <w:sz w:val="24"/>
          <w:szCs w:val="24"/>
          <w:shd w:val="clear" w:color="auto" w:fill="FFFFFF"/>
        </w:rPr>
        <w:lastRenderedPageBreak/>
        <w:t>FINANCIAL IMPACT ON MUNICIPALITIES OR COUNTIES</w:t>
      </w:r>
      <w:r w:rsidRPr="004B6052">
        <w:rPr>
          <w:rFonts w:ascii="Aptos" w:hAnsi="Aptos"/>
          <w:color w:val="000000"/>
          <w:sz w:val="24"/>
          <w:szCs w:val="24"/>
          <w:shd w:val="clear" w:color="auto" w:fill="FFFFFF"/>
        </w:rPr>
        <w:t xml:space="preserve"> </w:t>
      </w:r>
      <w:r w:rsidRPr="004B6052">
        <w:rPr>
          <w:rFonts w:ascii="Aptos" w:hAnsi="Aptos"/>
          <w:i/>
          <w:color w:val="C00000"/>
          <w:sz w:val="24"/>
          <w:szCs w:val="24"/>
          <w:shd w:val="clear" w:color="auto" w:fill="FFFFFF"/>
        </w:rPr>
        <w:t>(if any)</w:t>
      </w:r>
      <w:r w:rsidRPr="004B6052">
        <w:rPr>
          <w:rFonts w:ascii="Aptos" w:hAnsi="Aptos"/>
          <w:b/>
          <w:bCs/>
          <w:color w:val="000000"/>
          <w:sz w:val="24"/>
          <w:szCs w:val="24"/>
          <w:shd w:val="clear" w:color="auto" w:fill="FFFFFF"/>
        </w:rPr>
        <w:t>:</w:t>
      </w:r>
      <w:r w:rsidRPr="004B6052">
        <w:rPr>
          <w:rStyle w:val="apple-converted-space"/>
          <w:rFonts w:ascii="Aptos" w:hAnsi="Aptos"/>
          <w:color w:val="000000"/>
          <w:sz w:val="24"/>
          <w:szCs w:val="24"/>
          <w:shd w:val="clear" w:color="auto" w:fill="FFFFFF"/>
        </w:rPr>
        <w:t> </w:t>
      </w:r>
      <w:bookmarkStart w:id="14" w:name="_Hlk213059925"/>
      <w:sdt>
        <w:sdtPr>
          <w:rPr>
            <w:rFonts w:ascii="Aptos" w:hAnsi="Aptos"/>
            <w:sz w:val="24"/>
            <w:szCs w:val="24"/>
          </w:rPr>
          <w:alias w:val="Financial Impact on Counties or Municipalities"/>
          <w:tag w:val="Financial Impact on Counties or Municipalities"/>
          <w:id w:val="-478146701"/>
          <w:placeholder>
            <w:docPart w:val="CE58FA14500B479CB2EBCDCF27F7E73D"/>
          </w:placeholder>
        </w:sdtPr>
        <w:sdtEndPr/>
        <w:sdtContent>
          <w:r w:rsidRPr="004B6052">
            <w:rPr>
              <w:rFonts w:ascii="Aptos" w:hAnsi="Aptos"/>
              <w:sz w:val="24"/>
              <w:szCs w:val="24"/>
            </w:rPr>
            <w:t>N/A</w:t>
          </w:r>
        </w:sdtContent>
      </w:sdt>
      <w:bookmarkEnd w:id="14"/>
    </w:p>
    <w:p w14:paraId="64826838" w14:textId="77777777" w:rsidR="003467BC" w:rsidRPr="004B6052" w:rsidRDefault="003467BC" w:rsidP="00200095">
      <w:pPr>
        <w:shd w:val="clear" w:color="auto" w:fill="FFFFFF" w:themeFill="background1"/>
        <w:ind w:right="360"/>
        <w:rPr>
          <w:rFonts w:ascii="Aptos" w:hAnsi="Aptos"/>
          <w:sz w:val="24"/>
          <w:szCs w:val="24"/>
        </w:rPr>
      </w:pPr>
      <w:r w:rsidRPr="004B6052">
        <w:rPr>
          <w:rFonts w:ascii="Aptos" w:hAnsi="Aptos"/>
          <w:b/>
          <w:bCs/>
          <w:sz w:val="24"/>
          <w:szCs w:val="24"/>
        </w:rPr>
        <w:t>STATUTORY AUTHORITY FOR THIS RULE:</w:t>
      </w:r>
      <w:r w:rsidRPr="004B6052">
        <w:rPr>
          <w:rFonts w:ascii="Aptos" w:hAnsi="Aptos"/>
          <w:sz w:val="24"/>
          <w:szCs w:val="24"/>
        </w:rPr>
        <w:t xml:space="preserve"> </w:t>
      </w:r>
      <w:sdt>
        <w:sdtPr>
          <w:rPr>
            <w:rFonts w:ascii="Aptos" w:hAnsi="Aptos"/>
            <w:sz w:val="24"/>
            <w:szCs w:val="24"/>
          </w:rPr>
          <w:alias w:val="Statutory Authority"/>
          <w:tag w:val="Statutory Authority"/>
          <w:id w:val="-248499507"/>
          <w:placeholder>
            <w:docPart w:val="10AD05D790584BA0890CDED716444C2B"/>
          </w:placeholder>
        </w:sdtPr>
        <w:sdtEndPr/>
        <w:sdtContent>
          <w:r w:rsidRPr="004B6052">
            <w:rPr>
              <w:rFonts w:ascii="Aptos" w:hAnsi="Aptos"/>
              <w:sz w:val="24"/>
              <w:szCs w:val="24"/>
            </w:rPr>
            <w:t>38 M.R.S. § 1304(1-D)</w:t>
          </w:r>
        </w:sdtContent>
      </w:sdt>
    </w:p>
    <w:p w14:paraId="79E52700" w14:textId="77777777" w:rsidR="003467BC" w:rsidRPr="004B6052" w:rsidRDefault="003467BC" w:rsidP="00200095">
      <w:pPr>
        <w:shd w:val="clear" w:color="auto" w:fill="FFFFFF" w:themeFill="background1"/>
        <w:ind w:right="360"/>
        <w:rPr>
          <w:rFonts w:ascii="Aptos" w:hAnsi="Aptos"/>
          <w:sz w:val="24"/>
          <w:szCs w:val="24"/>
        </w:rPr>
      </w:pPr>
      <w:r w:rsidRPr="004B6052">
        <w:rPr>
          <w:rFonts w:ascii="Aptos" w:hAnsi="Aptos"/>
          <w:b/>
          <w:bCs/>
          <w:sz w:val="24"/>
          <w:szCs w:val="24"/>
        </w:rPr>
        <w:t>SUBSTANTIVE STATE OR FEDERAL LAW BEING IMPLEMENTED</w:t>
      </w:r>
      <w:r w:rsidRPr="004B6052">
        <w:rPr>
          <w:rFonts w:ascii="Aptos" w:hAnsi="Aptos"/>
          <w:sz w:val="24"/>
          <w:szCs w:val="24"/>
        </w:rPr>
        <w:t xml:space="preserve"> </w:t>
      </w:r>
      <w:r w:rsidRPr="004B6052">
        <w:rPr>
          <w:rFonts w:ascii="Aptos" w:hAnsi="Aptos"/>
          <w:i/>
          <w:color w:val="C00000"/>
          <w:sz w:val="24"/>
          <w:szCs w:val="24"/>
        </w:rPr>
        <w:t>(if different)</w:t>
      </w:r>
      <w:r w:rsidRPr="004B6052">
        <w:rPr>
          <w:rFonts w:ascii="Aptos" w:hAnsi="Aptos"/>
          <w:b/>
          <w:bCs/>
          <w:sz w:val="24"/>
          <w:szCs w:val="24"/>
        </w:rPr>
        <w:t>:</w:t>
      </w:r>
      <w:r w:rsidRPr="004B6052">
        <w:rPr>
          <w:rFonts w:ascii="Aptos" w:hAnsi="Aptos"/>
          <w:sz w:val="24"/>
          <w:szCs w:val="24"/>
        </w:rPr>
        <w:t xml:space="preserve"> </w:t>
      </w:r>
      <w:sdt>
        <w:sdtPr>
          <w:rPr>
            <w:rFonts w:ascii="Aptos" w:hAnsi="Aptos"/>
            <w:sz w:val="24"/>
            <w:szCs w:val="24"/>
          </w:rPr>
          <w:alias w:val="Substantive Law Being Implemented"/>
          <w:tag w:val="Substantive Law Being Implemented"/>
          <w:id w:val="-907532660"/>
          <w:placeholder>
            <w:docPart w:val="C5E1FABDFCD44701B6FB5D71CC3E911A"/>
          </w:placeholder>
        </w:sdtPr>
        <w:sdtEndPr/>
        <w:sdtContent>
          <w:r w:rsidRPr="004B6052">
            <w:rPr>
              <w:rFonts w:ascii="Aptos" w:hAnsi="Aptos"/>
              <w:sz w:val="24"/>
              <w:szCs w:val="24"/>
            </w:rPr>
            <w:t>N/A</w:t>
          </w:r>
        </w:sdtContent>
      </w:sdt>
    </w:p>
    <w:p w14:paraId="6716291A" w14:textId="3A3E2BE9" w:rsidR="003467BC" w:rsidRPr="004B6052" w:rsidRDefault="003467BC" w:rsidP="00200095">
      <w:pPr>
        <w:shd w:val="clear" w:color="auto" w:fill="FFFFFF" w:themeFill="background1"/>
        <w:ind w:right="360"/>
        <w:rPr>
          <w:rFonts w:ascii="Aptos" w:hAnsi="Aptos"/>
          <w:sz w:val="24"/>
          <w:szCs w:val="24"/>
        </w:rPr>
      </w:pPr>
      <w:r w:rsidRPr="004B6052">
        <w:rPr>
          <w:rFonts w:ascii="Aptos" w:hAnsi="Aptos"/>
          <w:b/>
          <w:bCs/>
          <w:sz w:val="24"/>
          <w:szCs w:val="24"/>
        </w:rPr>
        <w:t>AGENCY WEBSITE:</w:t>
      </w:r>
      <w:r w:rsidRPr="004B6052">
        <w:rPr>
          <w:rFonts w:ascii="Aptos" w:hAnsi="Aptos"/>
          <w:sz w:val="24"/>
          <w:szCs w:val="24"/>
        </w:rPr>
        <w:t xml:space="preserve"> </w:t>
      </w:r>
      <w:sdt>
        <w:sdtPr>
          <w:rPr>
            <w:rFonts w:ascii="Aptos" w:hAnsi="Aptos"/>
            <w:sz w:val="24"/>
            <w:szCs w:val="24"/>
          </w:rPr>
          <w:alias w:val="Agency Website"/>
          <w:tag w:val="Agency Website"/>
          <w:id w:val="-1310479119"/>
          <w:placeholder>
            <w:docPart w:val="A36C599C4D4246E397CC07D1A1072CD7"/>
          </w:placeholder>
        </w:sdtPr>
        <w:sdtEndPr/>
        <w:sdtContent>
          <w:sdt>
            <w:sdtPr>
              <w:rPr>
                <w:rFonts w:ascii="Aptos" w:hAnsi="Aptos"/>
                <w:b/>
                <w:bCs/>
                <w:sz w:val="24"/>
                <w:szCs w:val="24"/>
              </w:rPr>
              <w:alias w:val="Agency Website"/>
              <w:tag w:val="Agency Website"/>
              <w:id w:val="1172369064"/>
              <w:placeholder>
                <w:docPart w:val="4EF8B9F0410C4AB2AD8C2731C94306E0"/>
              </w:placeholder>
            </w:sdtPr>
            <w:sdtEndPr/>
            <w:sdtContent>
              <w:hyperlink r:id="rId9" w:history="1">
                <w:r w:rsidRPr="004B6052">
                  <w:rPr>
                    <w:rStyle w:val="Hyperlink"/>
                    <w:rFonts w:ascii="Aptos" w:hAnsi="Aptos"/>
                    <w:sz w:val="24"/>
                    <w:szCs w:val="24"/>
                  </w:rPr>
                  <w:t>https://www.maine.gov/dep/index.html</w:t>
                </w:r>
              </w:hyperlink>
              <w:r w:rsidRPr="004B6052">
                <w:rPr>
                  <w:rFonts w:ascii="Aptos" w:hAnsi="Aptos"/>
                  <w:b/>
                  <w:bCs/>
                  <w:sz w:val="24"/>
                  <w:szCs w:val="24"/>
                </w:rPr>
                <w:t xml:space="preserve"> </w:t>
              </w:r>
            </w:sdtContent>
          </w:sdt>
        </w:sdtContent>
      </w:sdt>
    </w:p>
    <w:p w14:paraId="619BA5AF" w14:textId="5833BF42" w:rsidR="00F648FD" w:rsidRPr="004B6052" w:rsidRDefault="003467BC" w:rsidP="00200095">
      <w:pPr>
        <w:shd w:val="clear" w:color="auto" w:fill="FFFFFF" w:themeFill="background1"/>
        <w:rPr>
          <w:rFonts w:ascii="Aptos" w:hAnsi="Aptos"/>
          <w:b/>
          <w:bCs/>
          <w:sz w:val="24"/>
          <w:szCs w:val="24"/>
        </w:rPr>
      </w:pPr>
      <w:r w:rsidRPr="004B6052">
        <w:rPr>
          <w:rFonts w:ascii="Aptos" w:hAnsi="Aptos"/>
          <w:b/>
          <w:bCs/>
          <w:sz w:val="24"/>
          <w:szCs w:val="24"/>
        </w:rPr>
        <w:t>EMAIL ADDRESS FOR OVERALL AGENCY RULEMAKING LIAISON:</w:t>
      </w:r>
      <w:r w:rsidRPr="004B6052">
        <w:rPr>
          <w:rFonts w:ascii="Aptos" w:hAnsi="Aptos"/>
          <w:sz w:val="24"/>
          <w:szCs w:val="24"/>
        </w:rPr>
        <w:t xml:space="preserve"> </w:t>
      </w:r>
      <w:sdt>
        <w:sdtPr>
          <w:rPr>
            <w:rFonts w:ascii="Aptos" w:hAnsi="Aptos"/>
            <w:sz w:val="24"/>
            <w:szCs w:val="24"/>
          </w:rPr>
          <w:alias w:val="Email Address for Overall Agency Rulemaking Liaison"/>
          <w:tag w:val="Email Address for Overall Agency Rulemaking Liaison"/>
          <w:id w:val="414901508"/>
          <w:placeholder>
            <w:docPart w:val="BCDE670620A542D3B930C9B0FEE18FDD"/>
          </w:placeholder>
        </w:sdtPr>
        <w:sdtEndPr/>
        <w:sdtContent>
          <w:sdt>
            <w:sdtPr>
              <w:rPr>
                <w:rFonts w:ascii="Aptos" w:hAnsi="Aptos"/>
                <w:sz w:val="24"/>
                <w:szCs w:val="24"/>
              </w:rPr>
              <w:alias w:val="Email Address for Overall Agency Rulemaking Liaison"/>
              <w:tag w:val="Email Address for Overall Agency Rulemaking Liaison"/>
              <w:id w:val="-644966620"/>
              <w:placeholder>
                <w:docPart w:val="1884AC7B8F824D009065F98BC53A1E7D"/>
              </w:placeholder>
            </w:sdtPr>
            <w:sdtEndPr/>
            <w:sdtContent>
              <w:hyperlink r:id="rId10" w:history="1">
                <w:r w:rsidRPr="004B6052">
                  <w:rPr>
                    <w:rStyle w:val="Hyperlink"/>
                    <w:rFonts w:ascii="Aptos" w:hAnsi="Aptos"/>
                    <w:sz w:val="24"/>
                    <w:szCs w:val="24"/>
                  </w:rPr>
                  <w:t>Tom.Graham@maine.gov</w:t>
                </w:r>
              </w:hyperlink>
              <w:r w:rsidRPr="004B6052">
                <w:rPr>
                  <w:rFonts w:ascii="Aptos" w:hAnsi="Aptos"/>
                  <w:sz w:val="24"/>
                  <w:szCs w:val="24"/>
                </w:rPr>
                <w:t xml:space="preserve"> </w:t>
              </w:r>
            </w:sdtContent>
          </w:sdt>
        </w:sdtContent>
      </w:sdt>
    </w:p>
    <w:p w14:paraId="3519315C" w14:textId="77777777" w:rsidR="00F648FD" w:rsidRDefault="00F648FD" w:rsidP="00200095">
      <w:pPr>
        <w:pBdr>
          <w:bottom w:val="single" w:sz="4" w:space="1" w:color="auto"/>
        </w:pBdr>
        <w:shd w:val="clear" w:color="auto" w:fill="FFFFFF" w:themeFill="background1"/>
        <w:rPr>
          <w:rFonts w:ascii="Book Antiqua" w:hAnsi="Book Antiqua"/>
          <w:b/>
          <w:bCs/>
          <w:sz w:val="24"/>
          <w:szCs w:val="24"/>
        </w:rPr>
      </w:pPr>
    </w:p>
    <w:p w14:paraId="23BD5DA7" w14:textId="77777777" w:rsidR="003467BC" w:rsidRPr="004B6052" w:rsidRDefault="003467BC" w:rsidP="00200095">
      <w:pPr>
        <w:shd w:val="clear" w:color="auto" w:fill="FFFFFF" w:themeFill="background1"/>
        <w:rPr>
          <w:rFonts w:ascii="Aptos" w:hAnsi="Aptos"/>
          <w:b/>
          <w:bCs/>
          <w:sz w:val="24"/>
          <w:szCs w:val="24"/>
        </w:rPr>
      </w:pPr>
    </w:p>
    <w:p w14:paraId="7000A63D" w14:textId="77777777" w:rsidR="000E61B4" w:rsidRPr="004B6052" w:rsidRDefault="000E61B4" w:rsidP="00200095">
      <w:pPr>
        <w:pStyle w:val="H1"/>
        <w:shd w:val="clear" w:color="auto" w:fill="FFFFFF" w:themeFill="background1"/>
        <w:rPr>
          <w:rFonts w:ascii="Aptos" w:hAnsi="Aptos"/>
          <w:b w:val="0"/>
          <w:szCs w:val="24"/>
        </w:rPr>
      </w:pPr>
      <w:r w:rsidRPr="004B6052">
        <w:rPr>
          <w:rFonts w:ascii="Aptos" w:hAnsi="Aptos"/>
          <w:szCs w:val="24"/>
        </w:rPr>
        <w:t xml:space="preserve">AGENCY: </w:t>
      </w:r>
      <w:sdt>
        <w:sdtPr>
          <w:rPr>
            <w:rFonts w:ascii="Aptos" w:hAnsi="Aptos"/>
            <w:szCs w:val="24"/>
          </w:rPr>
          <w:alias w:val="Agency"/>
          <w:tag w:val="Agency"/>
          <w:id w:val="937791941"/>
          <w:placeholder>
            <w:docPart w:val="A0566A537EDC4624BC503A66A2957173"/>
          </w:placeholder>
        </w:sdtPr>
        <w:sdtEndPr/>
        <w:sdtContent>
          <w:r w:rsidRPr="004B6052">
            <w:rPr>
              <w:rFonts w:ascii="Aptos" w:hAnsi="Aptos"/>
              <w:szCs w:val="24"/>
            </w:rPr>
            <w:t>Department of Environmental Protection</w:t>
          </w:r>
        </w:sdtContent>
      </w:sdt>
    </w:p>
    <w:p w14:paraId="63F66732" w14:textId="19A1C04E" w:rsidR="000E61B4" w:rsidRPr="004B6052" w:rsidRDefault="000E61B4" w:rsidP="00200095">
      <w:pPr>
        <w:shd w:val="clear" w:color="auto" w:fill="FFFFFF" w:themeFill="background1"/>
        <w:ind w:right="360"/>
        <w:rPr>
          <w:rFonts w:ascii="Aptos" w:hAnsi="Aptos"/>
          <w:b/>
          <w:bCs/>
          <w:sz w:val="24"/>
          <w:szCs w:val="24"/>
        </w:rPr>
      </w:pPr>
      <w:r w:rsidRPr="004B6052">
        <w:rPr>
          <w:rFonts w:ascii="Aptos" w:hAnsi="Aptos"/>
          <w:b/>
          <w:bCs/>
          <w:sz w:val="24"/>
          <w:szCs w:val="24"/>
        </w:rPr>
        <w:t xml:space="preserve">CHAPTER NUMBER AND RULE TITLE: </w:t>
      </w:r>
      <w:sdt>
        <w:sdtPr>
          <w:rPr>
            <w:rFonts w:ascii="Aptos" w:hAnsi="Aptos"/>
            <w:b/>
            <w:bCs/>
            <w:sz w:val="24"/>
            <w:szCs w:val="24"/>
          </w:rPr>
          <w:alias w:val="Ch. Number and Rule Title"/>
          <w:tag w:val="Ch. Number and Rule Title"/>
          <w:id w:val="-1582597565"/>
          <w:placeholder>
            <w:docPart w:val="A0566A537EDC4624BC503A66A2957173"/>
          </w:placeholder>
        </w:sdtPr>
        <w:sdtEndPr/>
        <w:sdtContent>
          <w:r w:rsidRPr="004B6052">
            <w:rPr>
              <w:rFonts w:ascii="Aptos" w:hAnsi="Aptos"/>
              <w:b/>
              <w:bCs/>
              <w:sz w:val="24"/>
              <w:szCs w:val="24"/>
            </w:rPr>
            <w:t>06-096 C.M.R. Ch. 424, Solid Waste Management Rules: Lead Management</w:t>
          </w:r>
        </w:sdtContent>
      </w:sdt>
    </w:p>
    <w:p w14:paraId="7EE1DEDF" w14:textId="77777777" w:rsidR="000E61B4" w:rsidRPr="004B6052" w:rsidRDefault="000E61B4" w:rsidP="00200095">
      <w:pPr>
        <w:shd w:val="clear" w:color="auto" w:fill="FFFFFF" w:themeFill="background1"/>
        <w:rPr>
          <w:rFonts w:ascii="Aptos" w:hAnsi="Aptos"/>
          <w:sz w:val="24"/>
          <w:szCs w:val="24"/>
        </w:rPr>
      </w:pPr>
      <w:r w:rsidRPr="004B6052">
        <w:rPr>
          <w:rFonts w:ascii="Aptos" w:hAnsi="Aptos"/>
          <w:b/>
          <w:bCs/>
          <w:sz w:val="24"/>
          <w:szCs w:val="24"/>
        </w:rPr>
        <w:t xml:space="preserve">TYPE OF RULE: </w:t>
      </w:r>
      <w:sdt>
        <w:sdtPr>
          <w:rPr>
            <w:rFonts w:ascii="Aptos" w:hAnsi="Aptos"/>
            <w:b/>
            <w:bCs/>
            <w:sz w:val="24"/>
            <w:szCs w:val="24"/>
          </w:rPr>
          <w:alias w:val="Type of Rule"/>
          <w:tag w:val="Type of Rule"/>
          <w:id w:val="-1358264885"/>
          <w:placeholder>
            <w:docPart w:val="9D2F5E219F4D41B1B5E883C2CE0550E6"/>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4B6052">
            <w:rPr>
              <w:rFonts w:ascii="Aptos" w:hAnsi="Aptos"/>
              <w:b/>
              <w:bCs/>
              <w:sz w:val="24"/>
              <w:szCs w:val="24"/>
            </w:rPr>
            <w:t>Routine Technical</w:t>
          </w:r>
        </w:sdtContent>
      </w:sdt>
    </w:p>
    <w:p w14:paraId="3A301EED" w14:textId="43CAB9C3" w:rsidR="000E61B4" w:rsidRPr="004B6052" w:rsidRDefault="000E61B4" w:rsidP="00200095">
      <w:pPr>
        <w:shd w:val="clear" w:color="auto" w:fill="FFFFFF" w:themeFill="background1"/>
        <w:spacing w:line="245" w:lineRule="exact"/>
        <w:jc w:val="both"/>
        <w:rPr>
          <w:rFonts w:ascii="Aptos" w:hAnsi="Aptos"/>
          <w:color w:val="C00000"/>
          <w:sz w:val="24"/>
          <w:szCs w:val="24"/>
        </w:rPr>
      </w:pPr>
      <w:r w:rsidRPr="004B6052">
        <w:rPr>
          <w:rFonts w:ascii="Aptos" w:hAnsi="Aptos"/>
          <w:b/>
          <w:bCs/>
          <w:sz w:val="24"/>
          <w:szCs w:val="24"/>
        </w:rPr>
        <w:t>PROPOSAL FILING NUMBER: 2026-P165</w:t>
      </w:r>
    </w:p>
    <w:p w14:paraId="631F4522" w14:textId="77777777" w:rsidR="000E61B4" w:rsidRPr="004B6052" w:rsidRDefault="000E61B4" w:rsidP="00200095">
      <w:pPr>
        <w:shd w:val="clear" w:color="auto" w:fill="FFFFFF" w:themeFill="background1"/>
        <w:ind w:right="360"/>
        <w:rPr>
          <w:rFonts w:ascii="Aptos" w:hAnsi="Aptos"/>
          <w:sz w:val="24"/>
          <w:szCs w:val="24"/>
        </w:rPr>
      </w:pPr>
      <w:r w:rsidRPr="004B6052">
        <w:rPr>
          <w:rFonts w:ascii="Aptos" w:hAnsi="Aptos"/>
          <w:b/>
          <w:bCs/>
          <w:sz w:val="24"/>
          <w:szCs w:val="24"/>
        </w:rPr>
        <w:t>BRIEF SUMMARY:</w:t>
      </w:r>
      <w:r w:rsidRPr="004B6052">
        <w:rPr>
          <w:rFonts w:ascii="Aptos" w:hAnsi="Aptos"/>
          <w:sz w:val="24"/>
          <w:szCs w:val="24"/>
        </w:rPr>
        <w:t xml:space="preserve"> </w:t>
      </w:r>
      <w:sdt>
        <w:sdtPr>
          <w:rPr>
            <w:rFonts w:ascii="Aptos" w:hAnsi="Aptos"/>
            <w:sz w:val="24"/>
            <w:szCs w:val="24"/>
          </w:rPr>
          <w:alias w:val="Brief Summary"/>
          <w:tag w:val="Brief Summary"/>
          <w:id w:val="401642190"/>
          <w:placeholder>
            <w:docPart w:val="A0566A537EDC4624BC503A66A2957173"/>
          </w:placeholder>
        </w:sdtPr>
        <w:sdtEndPr/>
        <w:sdtContent>
          <w:r w:rsidRPr="004B6052">
            <w:rPr>
              <w:rFonts w:ascii="Aptos" w:hAnsi="Aptos"/>
              <w:sz w:val="24"/>
              <w:szCs w:val="24"/>
            </w:rPr>
            <w:t xml:space="preserve"> </w:t>
          </w:r>
          <w:r w:rsidRPr="004B6052">
            <w:rPr>
              <w:rFonts w:ascii="Aptos" w:hAnsi="Aptos"/>
              <w:color w:val="000000"/>
              <w:sz w:val="24"/>
              <w:szCs w:val="24"/>
            </w:rPr>
            <w:t xml:space="preserve">This rulemaking proposal is to update Chapter 424’s dust-lead hazard standards (DLHS) and dust-lead clearance levels (DLCL) to reflect the federal rule revisions made by the U.S. Environmental Protection Agency (EPA) in November 2024. </w:t>
          </w:r>
          <w:proofErr w:type="gramStart"/>
          <w:r w:rsidRPr="004B6052">
            <w:rPr>
              <w:rFonts w:ascii="Aptos" w:hAnsi="Aptos"/>
              <w:color w:val="000000"/>
              <w:sz w:val="24"/>
              <w:szCs w:val="24"/>
            </w:rPr>
            <w:t>The EPA’s</w:t>
          </w:r>
          <w:proofErr w:type="gramEnd"/>
          <w:r w:rsidRPr="004B6052">
            <w:rPr>
              <w:rFonts w:ascii="Aptos" w:hAnsi="Aptos"/>
              <w:color w:val="000000"/>
              <w:sz w:val="24"/>
              <w:szCs w:val="24"/>
            </w:rPr>
            <w:t xml:space="preserve"> rule revisions reduce the level of lead in dust that the EPA considers hazardous to any reportable level measured by an EPA-recognized laboratory and lowers the amount of lead that can remain in dust on floors, windowsills, and window troughs following an abatement. The rulemaking proposal also updates some definitions to align with the EPA’s 2024 rule revisions. Lastly, the rulemaking proposal provides some general housekeeping to the rule (for example correcting grammar and clarifying citations) that does not substantively change the rule. </w:t>
          </w:r>
        </w:sdtContent>
      </w:sdt>
    </w:p>
    <w:p w14:paraId="41AC1DCA" w14:textId="7FCD68B7" w:rsidR="000E61B4" w:rsidRPr="004B6052" w:rsidRDefault="000E61B4" w:rsidP="00200095">
      <w:pPr>
        <w:shd w:val="clear" w:color="auto" w:fill="FFFFFF" w:themeFill="background1"/>
        <w:ind w:right="360"/>
        <w:rPr>
          <w:rFonts w:ascii="Aptos" w:hAnsi="Aptos"/>
          <w:sz w:val="24"/>
          <w:szCs w:val="24"/>
        </w:rPr>
      </w:pPr>
      <w:r w:rsidRPr="004B6052">
        <w:rPr>
          <w:rFonts w:ascii="Aptos" w:hAnsi="Aptos"/>
          <w:b/>
          <w:bCs/>
          <w:sz w:val="24"/>
          <w:szCs w:val="24"/>
        </w:rPr>
        <w:t>PUBLIC HEARING</w:t>
      </w:r>
      <w:r w:rsidRPr="004B6052">
        <w:rPr>
          <w:rFonts w:ascii="Aptos" w:hAnsi="Aptos"/>
          <w:sz w:val="24"/>
          <w:szCs w:val="24"/>
        </w:rPr>
        <w:t xml:space="preserve">: </w:t>
      </w:r>
      <w:sdt>
        <w:sdtPr>
          <w:rPr>
            <w:rFonts w:ascii="Aptos" w:hAnsi="Aptos"/>
            <w:sz w:val="24"/>
            <w:szCs w:val="24"/>
          </w:rPr>
          <w:alias w:val="Public Hearing"/>
          <w:tag w:val="Public Hearing"/>
          <w:id w:val="1437408321"/>
          <w:placeholder>
            <w:docPart w:val="E6E99A59F2FB4F74A5D4AEFC5FA81C99"/>
          </w:placeholder>
        </w:sdtPr>
        <w:sdtEndPr/>
        <w:sdtContent>
          <w:r w:rsidRPr="004B6052">
            <w:rPr>
              <w:rFonts w:ascii="Aptos" w:hAnsi="Aptos"/>
              <w:sz w:val="24"/>
              <w:szCs w:val="24"/>
            </w:rPr>
            <w:t>N/A</w:t>
          </w:r>
        </w:sdtContent>
      </w:sdt>
    </w:p>
    <w:p w14:paraId="02FFB291" w14:textId="681CEAB4" w:rsidR="000E61B4" w:rsidRPr="004B6052" w:rsidRDefault="000E61B4" w:rsidP="00200095">
      <w:pPr>
        <w:shd w:val="clear" w:color="auto" w:fill="FFFFFF" w:themeFill="background1"/>
        <w:ind w:right="360"/>
        <w:rPr>
          <w:rFonts w:ascii="Aptos" w:hAnsi="Aptos"/>
          <w:sz w:val="24"/>
          <w:szCs w:val="24"/>
        </w:rPr>
      </w:pPr>
      <w:r w:rsidRPr="004B6052">
        <w:rPr>
          <w:rFonts w:ascii="Aptos" w:hAnsi="Aptos"/>
          <w:b/>
          <w:bCs/>
          <w:sz w:val="24"/>
          <w:szCs w:val="24"/>
        </w:rPr>
        <w:t>COMMENT DEADLINE</w:t>
      </w:r>
      <w:r w:rsidRPr="004B6052">
        <w:rPr>
          <w:rFonts w:ascii="Aptos" w:hAnsi="Aptos"/>
          <w:sz w:val="24"/>
          <w:szCs w:val="24"/>
        </w:rPr>
        <w:t xml:space="preserve">: </w:t>
      </w:r>
      <w:sdt>
        <w:sdtPr>
          <w:rPr>
            <w:rFonts w:ascii="Aptos" w:hAnsi="Aptos"/>
            <w:sz w:val="24"/>
            <w:szCs w:val="24"/>
          </w:rPr>
          <w:alias w:val="Comment Deadline"/>
          <w:tag w:val="Comment Deadline"/>
          <w:id w:val="699360107"/>
          <w:placeholder>
            <w:docPart w:val="1482399E80F74F7295636B61F938DDD3"/>
          </w:placeholder>
        </w:sdtPr>
        <w:sdtEndPr/>
        <w:sdtContent>
          <w:r w:rsidRPr="004B6052">
            <w:rPr>
              <w:rFonts w:ascii="Aptos" w:hAnsi="Aptos"/>
              <w:sz w:val="24"/>
              <w:szCs w:val="24"/>
            </w:rPr>
            <w:t>August 14, 2026</w:t>
          </w:r>
        </w:sdtContent>
      </w:sdt>
    </w:p>
    <w:p w14:paraId="26721289" w14:textId="77777777" w:rsidR="000E61B4" w:rsidRPr="004B6052" w:rsidRDefault="000E61B4" w:rsidP="00200095">
      <w:pPr>
        <w:shd w:val="clear" w:color="auto" w:fill="FFFFFF" w:themeFill="background1"/>
        <w:rPr>
          <w:rFonts w:ascii="Aptos" w:hAnsi="Aptos"/>
          <w:b/>
          <w:bCs/>
          <w:sz w:val="24"/>
          <w:szCs w:val="24"/>
        </w:rPr>
      </w:pPr>
      <w:r w:rsidRPr="004B6052">
        <w:rPr>
          <w:rFonts w:ascii="Aptos" w:hAnsi="Aptos"/>
          <w:b/>
          <w:bCs/>
          <w:sz w:val="24"/>
          <w:szCs w:val="24"/>
        </w:rPr>
        <w:t xml:space="preserve">CONTACT PERSON FOR THIS FILING: </w:t>
      </w:r>
    </w:p>
    <w:sdt>
      <w:sdtPr>
        <w:rPr>
          <w:rFonts w:ascii="Aptos" w:hAnsi="Aptos"/>
          <w:sz w:val="24"/>
          <w:szCs w:val="24"/>
        </w:rPr>
        <w:alias w:val="Name"/>
        <w:tag w:val="Name"/>
        <w:id w:val="1434716973"/>
        <w:placeholder>
          <w:docPart w:val="A0566A537EDC4624BC503A66A2957173"/>
        </w:placeholder>
      </w:sdtPr>
      <w:sdtEndPr/>
      <w:sdtContent>
        <w:p w14:paraId="013DCB8C" w14:textId="77777777" w:rsidR="000E61B4" w:rsidRPr="004B6052" w:rsidRDefault="000E61B4" w:rsidP="00200095">
          <w:pPr>
            <w:shd w:val="clear" w:color="auto" w:fill="FFFFFF" w:themeFill="background1"/>
            <w:rPr>
              <w:rFonts w:ascii="Aptos" w:hAnsi="Aptos"/>
              <w:sz w:val="24"/>
              <w:szCs w:val="24"/>
            </w:rPr>
          </w:pPr>
          <w:r w:rsidRPr="004B6052">
            <w:rPr>
              <w:rFonts w:ascii="Aptos" w:hAnsi="Aptos"/>
              <w:sz w:val="24"/>
              <w:szCs w:val="24"/>
            </w:rPr>
            <w:t>John Bucci</w:t>
          </w:r>
        </w:p>
      </w:sdtContent>
    </w:sdt>
    <w:sdt>
      <w:sdtPr>
        <w:rPr>
          <w:rFonts w:ascii="Aptos" w:hAnsi="Aptos"/>
          <w:sz w:val="24"/>
          <w:szCs w:val="24"/>
        </w:rPr>
        <w:alias w:val="Mailing Address"/>
        <w:tag w:val="Mailing Address"/>
        <w:id w:val="865283"/>
        <w:placeholder>
          <w:docPart w:val="762B66FC33A3404CA01680FBF28361F6"/>
        </w:placeholder>
      </w:sdtPr>
      <w:sdtEndPr/>
      <w:sdtContent>
        <w:p w14:paraId="3AB65FB3" w14:textId="77777777" w:rsidR="000E61B4" w:rsidRPr="004B6052" w:rsidRDefault="000E61B4" w:rsidP="00200095">
          <w:pPr>
            <w:shd w:val="clear" w:color="auto" w:fill="FFFFFF" w:themeFill="background1"/>
            <w:rPr>
              <w:rFonts w:ascii="Aptos" w:hAnsi="Aptos"/>
              <w:sz w:val="24"/>
              <w:szCs w:val="24"/>
            </w:rPr>
          </w:pPr>
          <w:r w:rsidRPr="004B6052">
            <w:rPr>
              <w:rFonts w:ascii="Aptos" w:hAnsi="Aptos"/>
              <w:sz w:val="24"/>
              <w:szCs w:val="24"/>
            </w:rPr>
            <w:t>17 SHS, Augusta, ME 04333-0017</w:t>
          </w:r>
        </w:p>
      </w:sdtContent>
    </w:sdt>
    <w:sdt>
      <w:sdtPr>
        <w:rPr>
          <w:rFonts w:ascii="Aptos" w:hAnsi="Aptos"/>
          <w:sz w:val="24"/>
          <w:szCs w:val="24"/>
        </w:rPr>
        <w:alias w:val="Telephone Number"/>
        <w:tag w:val="Telephone Number"/>
        <w:id w:val="-1500495365"/>
        <w:placeholder>
          <w:docPart w:val="0DA49EE0EC7642C0AF7E7C16A7D962E3"/>
        </w:placeholder>
      </w:sdtPr>
      <w:sdtEndPr/>
      <w:sdtContent>
        <w:p w14:paraId="01822575" w14:textId="77777777" w:rsidR="000E61B4" w:rsidRPr="004B6052" w:rsidRDefault="000E61B4" w:rsidP="00200095">
          <w:pPr>
            <w:shd w:val="clear" w:color="auto" w:fill="FFFFFF" w:themeFill="background1"/>
            <w:rPr>
              <w:rFonts w:ascii="Aptos" w:hAnsi="Aptos"/>
              <w:sz w:val="24"/>
              <w:szCs w:val="24"/>
            </w:rPr>
          </w:pPr>
          <w:r w:rsidRPr="004B6052">
            <w:rPr>
              <w:rFonts w:ascii="Aptos" w:hAnsi="Aptos"/>
              <w:sz w:val="24"/>
              <w:szCs w:val="24"/>
            </w:rPr>
            <w:t>PHONE: (207 ) 557-1194</w:t>
          </w:r>
        </w:p>
      </w:sdtContent>
    </w:sdt>
    <w:sdt>
      <w:sdtPr>
        <w:rPr>
          <w:rFonts w:ascii="Aptos" w:hAnsi="Aptos"/>
          <w:sz w:val="24"/>
          <w:szCs w:val="24"/>
        </w:rPr>
        <w:alias w:val="TTY Number"/>
        <w:tag w:val="TTY Number"/>
        <w:id w:val="-2010428898"/>
        <w:placeholder>
          <w:docPart w:val="8862D398B1F947B8B95573CFE14C5080"/>
        </w:placeholder>
      </w:sdtPr>
      <w:sdtEndPr/>
      <w:sdtContent>
        <w:p w14:paraId="78E3A6C2" w14:textId="77777777" w:rsidR="000E61B4" w:rsidRPr="004B6052" w:rsidRDefault="002159AC" w:rsidP="00200095">
          <w:pPr>
            <w:shd w:val="clear" w:color="auto" w:fill="FFFFFF" w:themeFill="background1"/>
            <w:rPr>
              <w:rFonts w:ascii="Aptos" w:hAnsi="Aptos"/>
              <w:sz w:val="24"/>
              <w:szCs w:val="24"/>
            </w:rPr>
          </w:pPr>
          <w:sdt>
            <w:sdtPr>
              <w:rPr>
                <w:rFonts w:ascii="Aptos" w:hAnsi="Aptos"/>
                <w:sz w:val="24"/>
                <w:szCs w:val="24"/>
              </w:rPr>
              <w:alias w:val="Fax Number"/>
              <w:tag w:val="Fax Number"/>
              <w:id w:val="-1367055225"/>
              <w:placeholder>
                <w:docPart w:val="D309339B6387443E803191D4C5065671"/>
              </w:placeholder>
            </w:sdtPr>
            <w:sdtEndPr/>
            <w:sdtContent>
              <w:r w:rsidR="000E61B4" w:rsidRPr="004B6052">
                <w:rPr>
                  <w:rFonts w:ascii="Aptos" w:hAnsi="Aptos"/>
                  <w:sz w:val="24"/>
                  <w:szCs w:val="24"/>
                </w:rPr>
                <w:t>TTY: (207) 287-7688 ext. 711</w:t>
              </w:r>
            </w:sdtContent>
          </w:sdt>
        </w:p>
      </w:sdtContent>
    </w:sdt>
    <w:sdt>
      <w:sdtPr>
        <w:rPr>
          <w:rFonts w:ascii="Aptos" w:hAnsi="Aptos"/>
          <w:sz w:val="24"/>
          <w:szCs w:val="24"/>
        </w:rPr>
        <w:alias w:val="Email Address"/>
        <w:tag w:val="Email Address"/>
        <w:id w:val="-470669012"/>
        <w:placeholder>
          <w:docPart w:val="E7BED4797AC0438888B284CC6A3F1BA6"/>
        </w:placeholder>
      </w:sdtPr>
      <w:sdtEndPr>
        <w:rPr>
          <w:b/>
          <w:bCs/>
        </w:rPr>
      </w:sdtEndPr>
      <w:sdtContent>
        <w:p w14:paraId="50815597" w14:textId="77777777" w:rsidR="000E61B4" w:rsidRPr="004B6052" w:rsidRDefault="000E61B4" w:rsidP="00200095">
          <w:pPr>
            <w:shd w:val="clear" w:color="auto" w:fill="FFFFFF" w:themeFill="background1"/>
            <w:rPr>
              <w:rFonts w:ascii="Aptos" w:hAnsi="Aptos"/>
              <w:b/>
              <w:bCs/>
              <w:sz w:val="24"/>
              <w:szCs w:val="24"/>
            </w:rPr>
          </w:pPr>
          <w:r w:rsidRPr="004B6052">
            <w:rPr>
              <w:rFonts w:ascii="Aptos" w:hAnsi="Aptos"/>
              <w:sz w:val="24"/>
              <w:szCs w:val="24"/>
            </w:rPr>
            <w:t xml:space="preserve">EMAIL: </w:t>
          </w:r>
          <w:hyperlink r:id="rId11" w:history="1">
            <w:r w:rsidRPr="004B6052">
              <w:rPr>
                <w:rStyle w:val="Hyperlink"/>
                <w:rFonts w:ascii="Aptos" w:hAnsi="Aptos"/>
                <w:sz w:val="24"/>
                <w:szCs w:val="24"/>
              </w:rPr>
              <w:t>john.a.bucci@maine.gov</w:t>
            </w:r>
          </w:hyperlink>
          <w:r w:rsidRPr="004B6052">
            <w:rPr>
              <w:rFonts w:ascii="Aptos" w:hAnsi="Aptos"/>
              <w:b/>
              <w:bCs/>
              <w:sz w:val="24"/>
              <w:szCs w:val="24"/>
            </w:rPr>
            <w:t xml:space="preserve"> </w:t>
          </w:r>
        </w:p>
      </w:sdtContent>
    </w:sdt>
    <w:p w14:paraId="0CBD63A4" w14:textId="77777777" w:rsidR="000E61B4" w:rsidRPr="004B6052" w:rsidRDefault="000E61B4" w:rsidP="00200095">
      <w:pPr>
        <w:shd w:val="clear" w:color="auto" w:fill="FFFFFF" w:themeFill="background1"/>
        <w:rPr>
          <w:rFonts w:ascii="Aptos" w:hAnsi="Aptos"/>
          <w:sz w:val="24"/>
          <w:szCs w:val="24"/>
        </w:rPr>
      </w:pPr>
      <w:r w:rsidRPr="004B6052">
        <w:rPr>
          <w:rFonts w:ascii="Aptos" w:hAnsi="Aptos"/>
          <w:b/>
          <w:bCs/>
          <w:sz w:val="24"/>
          <w:szCs w:val="24"/>
        </w:rPr>
        <w:t>CONTACT PERSON FOR SMALL BUSINESS IMPACT STATEMENT</w:t>
      </w:r>
      <w:r w:rsidRPr="004B6052">
        <w:rPr>
          <w:rFonts w:ascii="Aptos" w:hAnsi="Aptos"/>
          <w:sz w:val="24"/>
          <w:szCs w:val="24"/>
        </w:rPr>
        <w:t xml:space="preserve"> </w:t>
      </w:r>
      <w:r w:rsidRPr="004B6052">
        <w:rPr>
          <w:rFonts w:ascii="Aptos" w:hAnsi="Aptos"/>
          <w:i/>
          <w:color w:val="C00000"/>
          <w:sz w:val="24"/>
          <w:szCs w:val="24"/>
        </w:rPr>
        <w:t>(if different)</w:t>
      </w:r>
      <w:r w:rsidRPr="004B6052">
        <w:rPr>
          <w:rFonts w:ascii="Aptos" w:hAnsi="Aptos"/>
          <w:b/>
          <w:bCs/>
          <w:sz w:val="24"/>
          <w:szCs w:val="24"/>
        </w:rPr>
        <w:t>:</w:t>
      </w:r>
      <w:r w:rsidRPr="004B6052">
        <w:rPr>
          <w:rFonts w:ascii="Aptos" w:hAnsi="Aptos"/>
          <w:sz w:val="24"/>
          <w:szCs w:val="24"/>
        </w:rPr>
        <w:t xml:space="preserve"> </w:t>
      </w:r>
      <w:sdt>
        <w:sdtPr>
          <w:rPr>
            <w:rFonts w:ascii="Aptos" w:hAnsi="Aptos"/>
            <w:sz w:val="24"/>
            <w:szCs w:val="24"/>
          </w:rPr>
          <w:alias w:val="Name of Contact Person for Small Business Impact Statement"/>
          <w:tag w:val="Name of Contact Person for Small Business Impact Statement"/>
          <w:id w:val="-662306450"/>
          <w:placeholder>
            <w:docPart w:val="9B141D97D4CE405289EF3EB4AA05D678"/>
          </w:placeholder>
        </w:sdtPr>
        <w:sdtEndPr/>
        <w:sdtContent>
          <w:r w:rsidRPr="004B6052">
            <w:rPr>
              <w:rFonts w:ascii="Aptos" w:hAnsi="Aptos"/>
              <w:sz w:val="24"/>
              <w:szCs w:val="24"/>
            </w:rPr>
            <w:t>N/A</w:t>
          </w:r>
        </w:sdtContent>
      </w:sdt>
    </w:p>
    <w:p w14:paraId="58A43FA0" w14:textId="77777777" w:rsidR="000E61B4" w:rsidRPr="004B6052" w:rsidRDefault="000E61B4" w:rsidP="00200095">
      <w:pPr>
        <w:shd w:val="clear" w:color="auto" w:fill="FFFFFF" w:themeFill="background1"/>
        <w:ind w:right="972"/>
        <w:rPr>
          <w:rStyle w:val="apple-converted-space"/>
          <w:rFonts w:ascii="Aptos" w:hAnsi="Aptos"/>
          <w:color w:val="000000"/>
          <w:sz w:val="24"/>
          <w:szCs w:val="24"/>
          <w:shd w:val="clear" w:color="auto" w:fill="FFFFFF"/>
        </w:rPr>
      </w:pPr>
      <w:r w:rsidRPr="004B6052">
        <w:rPr>
          <w:rFonts w:ascii="Aptos" w:hAnsi="Aptos"/>
          <w:b/>
          <w:bCs/>
          <w:color w:val="000000"/>
          <w:sz w:val="24"/>
          <w:szCs w:val="24"/>
          <w:shd w:val="clear" w:color="auto" w:fill="FFFFFF"/>
        </w:rPr>
        <w:t>FINANCIAL IMPACT ON MUNICIPALITIES OR COUNTIES</w:t>
      </w:r>
      <w:r w:rsidRPr="004B6052">
        <w:rPr>
          <w:rFonts w:ascii="Aptos" w:hAnsi="Aptos"/>
          <w:color w:val="000000"/>
          <w:sz w:val="24"/>
          <w:szCs w:val="24"/>
          <w:shd w:val="clear" w:color="auto" w:fill="FFFFFF"/>
        </w:rPr>
        <w:t xml:space="preserve"> </w:t>
      </w:r>
      <w:r w:rsidRPr="004B6052">
        <w:rPr>
          <w:rFonts w:ascii="Aptos" w:hAnsi="Aptos"/>
          <w:i/>
          <w:color w:val="C00000"/>
          <w:sz w:val="24"/>
          <w:szCs w:val="24"/>
          <w:shd w:val="clear" w:color="auto" w:fill="FFFFFF"/>
        </w:rPr>
        <w:t>(if any)</w:t>
      </w:r>
      <w:r w:rsidRPr="004B6052">
        <w:rPr>
          <w:rFonts w:ascii="Aptos" w:hAnsi="Aptos"/>
          <w:b/>
          <w:bCs/>
          <w:color w:val="000000"/>
          <w:sz w:val="24"/>
          <w:szCs w:val="24"/>
          <w:shd w:val="clear" w:color="auto" w:fill="FFFFFF"/>
        </w:rPr>
        <w:t>:</w:t>
      </w:r>
      <w:r w:rsidRPr="004B6052">
        <w:rPr>
          <w:rStyle w:val="apple-converted-space"/>
          <w:rFonts w:ascii="Aptos" w:hAnsi="Aptos"/>
          <w:color w:val="000000"/>
          <w:sz w:val="24"/>
          <w:szCs w:val="24"/>
          <w:shd w:val="clear" w:color="auto" w:fill="FFFFFF"/>
        </w:rPr>
        <w:t> </w:t>
      </w:r>
      <w:sdt>
        <w:sdtPr>
          <w:rPr>
            <w:rFonts w:ascii="Aptos" w:hAnsi="Aptos"/>
            <w:sz w:val="24"/>
            <w:szCs w:val="24"/>
          </w:rPr>
          <w:alias w:val="Financial Impact on Counties or Municipalities"/>
          <w:tag w:val="Financial Impact on Counties or Municipalities"/>
          <w:id w:val="553964172"/>
          <w:placeholder>
            <w:docPart w:val="17E511DA52FD4875B6289EF8AB5C7C6E"/>
          </w:placeholder>
        </w:sdtPr>
        <w:sdtEndPr/>
        <w:sdtContent>
          <w:r w:rsidRPr="004B6052">
            <w:rPr>
              <w:rFonts w:ascii="Aptos" w:hAnsi="Aptos"/>
              <w:sz w:val="24"/>
              <w:szCs w:val="24"/>
            </w:rPr>
            <w:t>N/A</w:t>
          </w:r>
        </w:sdtContent>
      </w:sdt>
    </w:p>
    <w:p w14:paraId="3029CE0B" w14:textId="77777777" w:rsidR="000E61B4" w:rsidRPr="004B6052" w:rsidRDefault="000E61B4" w:rsidP="00200095">
      <w:pPr>
        <w:shd w:val="clear" w:color="auto" w:fill="FFFFFF" w:themeFill="background1"/>
        <w:ind w:right="360"/>
        <w:rPr>
          <w:rFonts w:ascii="Aptos" w:hAnsi="Aptos"/>
          <w:sz w:val="24"/>
          <w:szCs w:val="24"/>
        </w:rPr>
      </w:pPr>
      <w:r w:rsidRPr="004B6052">
        <w:rPr>
          <w:rFonts w:ascii="Aptos" w:hAnsi="Aptos"/>
          <w:b/>
          <w:bCs/>
          <w:sz w:val="24"/>
          <w:szCs w:val="24"/>
        </w:rPr>
        <w:t>STATUTORY AUTHORITY FOR THIS RULE:</w:t>
      </w:r>
      <w:r w:rsidRPr="004B6052">
        <w:rPr>
          <w:rFonts w:ascii="Aptos" w:hAnsi="Aptos"/>
          <w:sz w:val="24"/>
          <w:szCs w:val="24"/>
        </w:rPr>
        <w:t xml:space="preserve"> </w:t>
      </w:r>
      <w:sdt>
        <w:sdtPr>
          <w:rPr>
            <w:rFonts w:ascii="Aptos" w:hAnsi="Aptos"/>
            <w:sz w:val="24"/>
            <w:szCs w:val="24"/>
          </w:rPr>
          <w:alias w:val="Statutory Authority"/>
          <w:tag w:val="Statutory Authority"/>
          <w:id w:val="-1407225515"/>
          <w:placeholder>
            <w:docPart w:val="3DEB4A256A69412F85800E310075A6F3"/>
          </w:placeholder>
        </w:sdtPr>
        <w:sdtEndPr/>
        <w:sdtContent>
          <w:r w:rsidRPr="004B6052">
            <w:rPr>
              <w:rFonts w:ascii="Aptos" w:hAnsi="Aptos"/>
              <w:sz w:val="24"/>
              <w:szCs w:val="24"/>
            </w:rPr>
            <w:t>38 M.R.S.  § 1295</w:t>
          </w:r>
        </w:sdtContent>
      </w:sdt>
    </w:p>
    <w:p w14:paraId="4ED24B92" w14:textId="77777777" w:rsidR="000E61B4" w:rsidRPr="004B6052" w:rsidRDefault="000E61B4" w:rsidP="00200095">
      <w:pPr>
        <w:shd w:val="clear" w:color="auto" w:fill="FFFFFF" w:themeFill="background1"/>
        <w:ind w:right="360"/>
        <w:rPr>
          <w:rFonts w:ascii="Aptos" w:hAnsi="Aptos"/>
          <w:sz w:val="24"/>
          <w:szCs w:val="24"/>
        </w:rPr>
      </w:pPr>
      <w:r w:rsidRPr="004B6052">
        <w:rPr>
          <w:rFonts w:ascii="Aptos" w:hAnsi="Aptos"/>
          <w:b/>
          <w:bCs/>
          <w:sz w:val="24"/>
          <w:szCs w:val="24"/>
        </w:rPr>
        <w:t>SUBSTANTIVE STATE OR FEDERAL LAW BEING IMPLEMENTED</w:t>
      </w:r>
      <w:r w:rsidRPr="004B6052">
        <w:rPr>
          <w:rFonts w:ascii="Aptos" w:hAnsi="Aptos"/>
          <w:sz w:val="24"/>
          <w:szCs w:val="24"/>
        </w:rPr>
        <w:t xml:space="preserve"> </w:t>
      </w:r>
      <w:r w:rsidRPr="004B6052">
        <w:rPr>
          <w:rFonts w:ascii="Aptos" w:hAnsi="Aptos"/>
          <w:i/>
          <w:color w:val="C00000"/>
          <w:sz w:val="24"/>
          <w:szCs w:val="24"/>
        </w:rPr>
        <w:t>(if different)</w:t>
      </w:r>
      <w:r w:rsidRPr="004B6052">
        <w:rPr>
          <w:rFonts w:ascii="Aptos" w:hAnsi="Aptos"/>
          <w:b/>
          <w:bCs/>
          <w:sz w:val="24"/>
          <w:szCs w:val="24"/>
        </w:rPr>
        <w:t>:</w:t>
      </w:r>
      <w:r w:rsidRPr="004B6052">
        <w:rPr>
          <w:rFonts w:ascii="Aptos" w:hAnsi="Aptos"/>
          <w:sz w:val="24"/>
          <w:szCs w:val="24"/>
        </w:rPr>
        <w:t xml:space="preserve"> </w:t>
      </w:r>
      <w:sdt>
        <w:sdtPr>
          <w:rPr>
            <w:rFonts w:ascii="Aptos" w:hAnsi="Aptos"/>
            <w:sz w:val="24"/>
            <w:szCs w:val="24"/>
          </w:rPr>
          <w:alias w:val="Substantive Law Being Implemented"/>
          <w:tag w:val="Substantive Law Being Implemented"/>
          <w:id w:val="341823287"/>
          <w:placeholder>
            <w:docPart w:val="2D4BC58F0CE94EBD9E40D51DBE377804"/>
          </w:placeholder>
        </w:sdtPr>
        <w:sdtEndPr/>
        <w:sdtContent>
          <w:r w:rsidRPr="004B6052">
            <w:rPr>
              <w:rFonts w:ascii="Aptos" w:hAnsi="Aptos"/>
              <w:sz w:val="24"/>
              <w:szCs w:val="24"/>
            </w:rPr>
            <w:t>40 C.F.R. Pt. 745</w:t>
          </w:r>
        </w:sdtContent>
      </w:sdt>
    </w:p>
    <w:p w14:paraId="74A9F621" w14:textId="16A09998" w:rsidR="000E61B4" w:rsidRPr="004B6052" w:rsidRDefault="000E61B4" w:rsidP="00200095">
      <w:pPr>
        <w:shd w:val="clear" w:color="auto" w:fill="FFFFFF" w:themeFill="background1"/>
        <w:ind w:right="360"/>
        <w:rPr>
          <w:rFonts w:ascii="Aptos" w:hAnsi="Aptos"/>
          <w:sz w:val="24"/>
          <w:szCs w:val="24"/>
        </w:rPr>
      </w:pPr>
      <w:r w:rsidRPr="004B6052">
        <w:rPr>
          <w:rFonts w:ascii="Aptos" w:hAnsi="Aptos"/>
          <w:b/>
          <w:bCs/>
          <w:sz w:val="24"/>
          <w:szCs w:val="24"/>
        </w:rPr>
        <w:t>AGENCY WEBSITE</w:t>
      </w:r>
      <w:r w:rsidRPr="004B6052">
        <w:rPr>
          <w:rFonts w:ascii="Aptos" w:hAnsi="Aptos"/>
          <w:sz w:val="24"/>
          <w:szCs w:val="24"/>
        </w:rPr>
        <w:t xml:space="preserve">: </w:t>
      </w:r>
      <w:sdt>
        <w:sdtPr>
          <w:rPr>
            <w:rFonts w:ascii="Aptos" w:hAnsi="Aptos"/>
            <w:sz w:val="24"/>
            <w:szCs w:val="24"/>
          </w:rPr>
          <w:alias w:val="Agency Website"/>
          <w:tag w:val="Agency Website"/>
          <w:id w:val="-575895850"/>
          <w:placeholder>
            <w:docPart w:val="18B2D3DED9BA4DD1A9D23CAEC026433C"/>
          </w:placeholder>
        </w:sdtPr>
        <w:sdtEndPr/>
        <w:sdtContent>
          <w:sdt>
            <w:sdtPr>
              <w:rPr>
                <w:rFonts w:ascii="Aptos" w:hAnsi="Aptos"/>
                <w:sz w:val="24"/>
                <w:szCs w:val="24"/>
              </w:rPr>
              <w:alias w:val="Agency Website"/>
              <w:tag w:val="Agency Website"/>
              <w:id w:val="476728536"/>
              <w:placeholder>
                <w:docPart w:val="522A1D66FF76474FB1D36CA3998059E4"/>
              </w:placeholder>
            </w:sdtPr>
            <w:sdtEndPr/>
            <w:sdtContent>
              <w:hyperlink r:id="rId12" w:history="1">
                <w:r w:rsidRPr="004B6052">
                  <w:rPr>
                    <w:rStyle w:val="Hyperlink"/>
                    <w:rFonts w:ascii="Aptos" w:hAnsi="Aptos"/>
                  </w:rPr>
                  <w:t>https://www.maine.gov/dep/index.html</w:t>
                </w:r>
              </w:hyperlink>
              <w:r w:rsidRPr="004B6052">
                <w:rPr>
                  <w:rFonts w:ascii="Aptos" w:hAnsi="Aptos"/>
                  <w:sz w:val="24"/>
                  <w:szCs w:val="24"/>
                </w:rPr>
                <w:t xml:space="preserve"> </w:t>
              </w:r>
            </w:sdtContent>
          </w:sdt>
        </w:sdtContent>
      </w:sdt>
    </w:p>
    <w:p w14:paraId="375444E1" w14:textId="77777777" w:rsidR="000E61B4" w:rsidRDefault="000E61B4" w:rsidP="00200095">
      <w:pPr>
        <w:shd w:val="clear" w:color="auto" w:fill="FFFFFF" w:themeFill="background1"/>
        <w:ind w:right="360"/>
        <w:rPr>
          <w:rFonts w:ascii="Book Antiqua" w:hAnsi="Book Antiqua"/>
          <w:sz w:val="24"/>
          <w:szCs w:val="24"/>
        </w:rPr>
      </w:pPr>
      <w:r w:rsidRPr="004B6052">
        <w:rPr>
          <w:rFonts w:ascii="Aptos" w:hAnsi="Aptos"/>
          <w:b/>
          <w:bCs/>
          <w:sz w:val="24"/>
          <w:szCs w:val="24"/>
        </w:rPr>
        <w:t>EMAIL ADDRESS FOR OVERALL AGENCY RULEMAKING LIAISON:</w:t>
      </w:r>
      <w:r w:rsidRPr="004B6052">
        <w:rPr>
          <w:rFonts w:ascii="Aptos" w:hAnsi="Aptos"/>
          <w:sz w:val="24"/>
          <w:szCs w:val="24"/>
        </w:rPr>
        <w:t xml:space="preserve"> </w:t>
      </w:r>
      <w:sdt>
        <w:sdtPr>
          <w:rPr>
            <w:rFonts w:ascii="Aptos" w:hAnsi="Aptos"/>
            <w:sz w:val="24"/>
            <w:szCs w:val="24"/>
          </w:rPr>
          <w:alias w:val="Email Address for Overall Agency Rulemaking Liaison"/>
          <w:tag w:val="Email Address for Overall Agency Rulemaking Liaison"/>
          <w:id w:val="1057823787"/>
          <w:placeholder>
            <w:docPart w:val="C57B998902164D3FB30032CC774099B2"/>
          </w:placeholder>
        </w:sdtPr>
        <w:sdtEndPr/>
        <w:sdtContent>
          <w:sdt>
            <w:sdtPr>
              <w:rPr>
                <w:rFonts w:ascii="Aptos" w:hAnsi="Aptos"/>
                <w:b/>
                <w:bCs/>
                <w:sz w:val="24"/>
                <w:szCs w:val="24"/>
              </w:rPr>
              <w:alias w:val="Email Address for Overall Agency Rulemaking Liaison"/>
              <w:tag w:val="Email Address for Overall Agency Rulemaking Liaison"/>
              <w:id w:val="-275799167"/>
              <w:placeholder>
                <w:docPart w:val="8B138D9AD57C4FC1B915C4EC7D1DA3C4"/>
              </w:placeholder>
            </w:sdtPr>
            <w:sdtEndPr/>
            <w:sdtContent>
              <w:hyperlink r:id="rId13" w:history="1">
                <w:r w:rsidRPr="004B6052">
                  <w:rPr>
                    <w:rStyle w:val="Hyperlink"/>
                    <w:rFonts w:ascii="Aptos" w:hAnsi="Aptos"/>
                    <w:sz w:val="24"/>
                    <w:szCs w:val="24"/>
                  </w:rPr>
                  <w:t>Tom.Graham@maine.gov</w:t>
                </w:r>
              </w:hyperlink>
              <w:r w:rsidRPr="004B6052">
                <w:rPr>
                  <w:rFonts w:ascii="Aptos" w:hAnsi="Aptos"/>
                  <w:b/>
                  <w:bCs/>
                  <w:sz w:val="24"/>
                  <w:szCs w:val="24"/>
                </w:rPr>
                <w:t xml:space="preserve"> </w:t>
              </w:r>
            </w:sdtContent>
          </w:sdt>
        </w:sdtContent>
      </w:sdt>
    </w:p>
    <w:p w14:paraId="183C947C" w14:textId="77777777" w:rsidR="000E61B4" w:rsidRDefault="000E61B4" w:rsidP="00200095">
      <w:pPr>
        <w:pBdr>
          <w:bottom w:val="single" w:sz="4" w:space="1" w:color="auto"/>
        </w:pBdr>
        <w:shd w:val="clear" w:color="auto" w:fill="FFFFFF" w:themeFill="background1"/>
        <w:rPr>
          <w:rFonts w:ascii="Book Antiqua" w:hAnsi="Book Antiqua"/>
          <w:b/>
          <w:bCs/>
          <w:sz w:val="24"/>
          <w:szCs w:val="24"/>
        </w:rPr>
      </w:pPr>
    </w:p>
    <w:p w14:paraId="3A8C6090" w14:textId="77777777" w:rsidR="000E61B4" w:rsidRPr="004B6052" w:rsidRDefault="000E61B4" w:rsidP="00200095">
      <w:pPr>
        <w:shd w:val="clear" w:color="auto" w:fill="FFFFFF" w:themeFill="background1"/>
        <w:rPr>
          <w:rFonts w:ascii="Aptos" w:hAnsi="Aptos"/>
          <w:b/>
          <w:bCs/>
          <w:sz w:val="24"/>
          <w:szCs w:val="24"/>
        </w:rPr>
      </w:pPr>
      <w:bookmarkStart w:id="15" w:name="_Hlk234404497"/>
    </w:p>
    <w:p w14:paraId="0B6C297E" w14:textId="77777777" w:rsidR="00596385" w:rsidRPr="004B6052" w:rsidRDefault="00596385" w:rsidP="00200095">
      <w:pPr>
        <w:pStyle w:val="H1"/>
        <w:shd w:val="clear" w:color="auto" w:fill="FFFFFF" w:themeFill="background1"/>
        <w:rPr>
          <w:bCs/>
        </w:rPr>
      </w:pPr>
      <w:r w:rsidRPr="004B6052">
        <w:rPr>
          <w:bCs/>
        </w:rPr>
        <w:t xml:space="preserve">AGENCY: </w:t>
      </w:r>
      <w:r w:rsidRPr="004B6052">
        <w:t>Department of Administrative &amp; Financial Services, Maine Revenue Services (MRS)</w:t>
      </w:r>
    </w:p>
    <w:p w14:paraId="4F807EE5" w14:textId="17314892"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b/>
          <w:bCs/>
          <w:sz w:val="24"/>
          <w:szCs w:val="24"/>
        </w:rPr>
      </w:pPr>
      <w:r w:rsidRPr="004B6052">
        <w:rPr>
          <w:rFonts w:ascii="Aptos" w:hAnsi="Aptos"/>
          <w:b/>
          <w:bCs/>
          <w:sz w:val="24"/>
          <w:szCs w:val="24"/>
        </w:rPr>
        <w:t>CHAPTER NUMBER AND RULE TITLE: 18-125 C.M.R. Ch. 806, Nonresident Individual Income Tax</w:t>
      </w:r>
    </w:p>
    <w:p w14:paraId="0F90F2E8"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sz w:val="24"/>
          <w:szCs w:val="24"/>
        </w:rPr>
      </w:pPr>
      <w:r w:rsidRPr="004B6052">
        <w:rPr>
          <w:rFonts w:ascii="Aptos" w:hAnsi="Aptos"/>
          <w:b/>
          <w:bCs/>
          <w:sz w:val="24"/>
          <w:szCs w:val="24"/>
        </w:rPr>
        <w:t>TYPE OF RULE: Routine Technical</w:t>
      </w:r>
    </w:p>
    <w:p w14:paraId="46C36E58" w14:textId="6E13D220" w:rsidR="00596385" w:rsidRPr="004B6052" w:rsidRDefault="00596385" w:rsidP="00200095">
      <w:pPr>
        <w:shd w:val="clear" w:color="auto" w:fill="FFFFFF" w:themeFill="background1"/>
        <w:overflowPunct w:val="0"/>
        <w:autoSpaceDE w:val="0"/>
        <w:autoSpaceDN w:val="0"/>
        <w:adjustRightInd w:val="0"/>
        <w:spacing w:line="245" w:lineRule="exact"/>
        <w:jc w:val="both"/>
        <w:textAlignment w:val="baseline"/>
        <w:rPr>
          <w:rFonts w:ascii="Aptos" w:hAnsi="Aptos"/>
          <w:color w:val="C00000"/>
          <w:sz w:val="24"/>
          <w:szCs w:val="24"/>
        </w:rPr>
      </w:pPr>
      <w:r w:rsidRPr="004B6052">
        <w:rPr>
          <w:rFonts w:ascii="Aptos" w:hAnsi="Aptos"/>
          <w:b/>
          <w:bCs/>
          <w:sz w:val="24"/>
          <w:szCs w:val="24"/>
        </w:rPr>
        <w:t>PROPOSAL FILING NUMBER:</w:t>
      </w:r>
      <w:r>
        <w:rPr>
          <w:rFonts w:ascii="Aptos" w:hAnsi="Aptos"/>
          <w:b/>
          <w:bCs/>
          <w:sz w:val="24"/>
          <w:szCs w:val="24"/>
        </w:rPr>
        <w:t xml:space="preserve"> 2026-P166</w:t>
      </w:r>
    </w:p>
    <w:p w14:paraId="526D0B6C" w14:textId="77777777"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r w:rsidRPr="004B6052">
        <w:rPr>
          <w:rFonts w:ascii="Aptos" w:hAnsi="Aptos"/>
          <w:b/>
          <w:bCs/>
          <w:sz w:val="24"/>
          <w:szCs w:val="24"/>
        </w:rPr>
        <w:t>BRIEF SUMMARY:</w:t>
      </w:r>
      <w:r w:rsidRPr="004B6052">
        <w:rPr>
          <w:rFonts w:ascii="Aptos" w:hAnsi="Aptos"/>
          <w:sz w:val="24"/>
          <w:szCs w:val="24"/>
        </w:rPr>
        <w:t xml:space="preserve"> Maine Revenue Services (“MRS”) is proposing to amend Rule 806 (“</w:t>
      </w:r>
      <w:r w:rsidRPr="004B6052">
        <w:rPr>
          <w:rFonts w:ascii="Aptos" w:hAnsi="Aptos"/>
          <w:bCs/>
          <w:sz w:val="24"/>
          <w:szCs w:val="24"/>
        </w:rPr>
        <w:t xml:space="preserve">Nonresident </w:t>
      </w:r>
      <w:r w:rsidRPr="004B6052">
        <w:rPr>
          <w:rFonts w:ascii="Aptos" w:hAnsi="Aptos"/>
          <w:sz w:val="24"/>
          <w:szCs w:val="24"/>
        </w:rPr>
        <w:t xml:space="preserve">Individual Income Tax”) to clarify that contributions to the Maine Paid Family and Medical Leave Act program is compensation for purposes of determining income of a nonresident individual subject to </w:t>
      </w:r>
      <w:r w:rsidRPr="004B6052">
        <w:rPr>
          <w:rFonts w:ascii="Aptos" w:hAnsi="Aptos"/>
          <w:sz w:val="24"/>
          <w:szCs w:val="24"/>
        </w:rPr>
        <w:lastRenderedPageBreak/>
        <w:t>Maine income tax.  Also, consistent with</w:t>
      </w:r>
      <w:r w:rsidRPr="004B6052">
        <w:rPr>
          <w:rFonts w:ascii="Aptos" w:hAnsi="Aptos"/>
          <w:color w:val="000000"/>
          <w:sz w:val="24"/>
          <w:szCs w:val="24"/>
        </w:rPr>
        <w:t xml:space="preserve"> the federal Servicemembers Civil Relief Act and the provisions of other Maine tax law,</w:t>
      </w:r>
      <w:r w:rsidRPr="004B6052">
        <w:rPr>
          <w:rFonts w:ascii="Aptos" w:hAnsi="Aptos"/>
          <w:sz w:val="24"/>
          <w:szCs w:val="24"/>
        </w:rPr>
        <w:t xml:space="preserve">  the rule adds to certain military pay earned or derived by a nonresident individual that is not subject to Maine income tax to include, in addition to compensation paid to active members of other branches of the military, the </w:t>
      </w:r>
      <w:r w:rsidRPr="004B6052">
        <w:rPr>
          <w:rFonts w:ascii="Aptos" w:hAnsi="Aptos"/>
          <w:color w:val="000000"/>
          <w:sz w:val="24"/>
          <w:szCs w:val="24"/>
        </w:rPr>
        <w:t>compensation paid by the United States to</w:t>
      </w:r>
      <w:r w:rsidRPr="004B6052">
        <w:rPr>
          <w:rFonts w:ascii="Aptos" w:hAnsi="Aptos"/>
          <w:sz w:val="24"/>
          <w:szCs w:val="24"/>
        </w:rPr>
        <w:t xml:space="preserve"> active duty members of the Space Force, the commissioned corps of the National Oceanic and Atmospheric Administration, and the commissioned corps of the Public Health Service</w:t>
      </w:r>
      <w:r w:rsidRPr="004B6052">
        <w:rPr>
          <w:rFonts w:ascii="Aptos" w:hAnsi="Aptos"/>
          <w:color w:val="000000"/>
          <w:sz w:val="24"/>
          <w:szCs w:val="24"/>
        </w:rPr>
        <w:t xml:space="preserve"> who are assigned to a military air base, naval station, or any facility in Maine, public or private, to which they must report under service orders.  </w:t>
      </w:r>
      <w:r w:rsidRPr="004B6052">
        <w:rPr>
          <w:rFonts w:ascii="Aptos" w:hAnsi="Aptos"/>
          <w:sz w:val="24"/>
          <w:szCs w:val="24"/>
        </w:rPr>
        <w:t>Other technical changes are made to the rule to enhance clarity and to remove gender-specific language.</w:t>
      </w:r>
    </w:p>
    <w:p w14:paraId="3C5C05D3" w14:textId="16999DFB"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r w:rsidRPr="004B6052">
        <w:rPr>
          <w:rFonts w:ascii="Aptos" w:hAnsi="Aptos"/>
          <w:b/>
          <w:bCs/>
          <w:sz w:val="24"/>
          <w:szCs w:val="24"/>
        </w:rPr>
        <w:t>PUBLIC HEARING</w:t>
      </w:r>
      <w:r w:rsidRPr="004B6052">
        <w:rPr>
          <w:rFonts w:ascii="Aptos" w:hAnsi="Aptos"/>
          <w:sz w:val="24"/>
          <w:szCs w:val="24"/>
        </w:rPr>
        <w:t>: N/A</w:t>
      </w:r>
    </w:p>
    <w:p w14:paraId="31585675" w14:textId="5C3CC927"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r w:rsidRPr="004B6052">
        <w:rPr>
          <w:rFonts w:ascii="Aptos" w:hAnsi="Aptos"/>
          <w:b/>
          <w:bCs/>
          <w:sz w:val="24"/>
          <w:szCs w:val="24"/>
        </w:rPr>
        <w:t>COMMENT DEADLINE</w:t>
      </w:r>
      <w:r w:rsidRPr="004B6052">
        <w:rPr>
          <w:rFonts w:ascii="Aptos" w:hAnsi="Aptos"/>
          <w:sz w:val="24"/>
          <w:szCs w:val="24"/>
        </w:rPr>
        <w:t>: Friday, August 14, 2026</w:t>
      </w:r>
    </w:p>
    <w:p w14:paraId="24F98213" w14:textId="2CDE79AE"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b/>
          <w:bCs/>
          <w:sz w:val="24"/>
          <w:szCs w:val="24"/>
        </w:rPr>
      </w:pPr>
      <w:r w:rsidRPr="004B6052">
        <w:rPr>
          <w:rFonts w:ascii="Aptos" w:hAnsi="Aptos"/>
          <w:b/>
          <w:bCs/>
          <w:sz w:val="24"/>
          <w:szCs w:val="24"/>
        </w:rPr>
        <w:t xml:space="preserve">CONTACT PERSON FOR THIS FILING: </w:t>
      </w:r>
    </w:p>
    <w:p w14:paraId="12FFD5E4"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b/>
          <w:bCs/>
          <w:sz w:val="24"/>
          <w:szCs w:val="24"/>
        </w:rPr>
      </w:pPr>
      <w:r w:rsidRPr="004B6052">
        <w:rPr>
          <w:rFonts w:ascii="Aptos" w:hAnsi="Aptos"/>
          <w:sz w:val="24"/>
          <w:szCs w:val="24"/>
        </w:rPr>
        <w:t>Alex Weber</w:t>
      </w:r>
    </w:p>
    <w:p w14:paraId="7BBD4E23"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b/>
          <w:bCs/>
          <w:sz w:val="24"/>
          <w:szCs w:val="24"/>
        </w:rPr>
      </w:pPr>
      <w:r w:rsidRPr="004B6052">
        <w:rPr>
          <w:rFonts w:ascii="Aptos" w:hAnsi="Aptos"/>
          <w:sz w:val="24"/>
          <w:szCs w:val="24"/>
        </w:rPr>
        <w:t>Office of General Counsel</w:t>
      </w:r>
    </w:p>
    <w:p w14:paraId="286B8B67"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b/>
          <w:bCs/>
          <w:sz w:val="24"/>
          <w:szCs w:val="24"/>
        </w:rPr>
      </w:pPr>
      <w:r w:rsidRPr="004B6052">
        <w:rPr>
          <w:rFonts w:ascii="Aptos" w:hAnsi="Aptos"/>
          <w:sz w:val="24"/>
          <w:szCs w:val="24"/>
        </w:rPr>
        <w:t>Maine Revenue Services</w:t>
      </w:r>
    </w:p>
    <w:p w14:paraId="40CFBD78"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b/>
          <w:bCs/>
          <w:sz w:val="24"/>
          <w:szCs w:val="24"/>
        </w:rPr>
      </w:pPr>
      <w:r w:rsidRPr="004B6052">
        <w:rPr>
          <w:rFonts w:ascii="Aptos" w:hAnsi="Aptos"/>
          <w:sz w:val="24"/>
          <w:szCs w:val="24"/>
        </w:rPr>
        <w:t>24 State House Station, Augusta, ME 04333-0024</w:t>
      </w:r>
    </w:p>
    <w:p w14:paraId="7CA47045"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b/>
          <w:bCs/>
          <w:sz w:val="24"/>
          <w:szCs w:val="24"/>
        </w:rPr>
      </w:pPr>
      <w:r w:rsidRPr="004B6052">
        <w:rPr>
          <w:rFonts w:ascii="Aptos" w:hAnsi="Aptos"/>
          <w:sz w:val="24"/>
          <w:szCs w:val="24"/>
        </w:rPr>
        <w:t>(207) 624-9712</w:t>
      </w:r>
    </w:p>
    <w:p w14:paraId="4B73F270"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sz w:val="24"/>
          <w:szCs w:val="24"/>
        </w:rPr>
      </w:pPr>
      <w:hyperlink r:id="rId14" w:history="1">
        <w:r w:rsidRPr="004B6052">
          <w:rPr>
            <w:rFonts w:ascii="Aptos" w:hAnsi="Aptos"/>
            <w:color w:val="0000FF"/>
            <w:sz w:val="24"/>
            <w:szCs w:val="24"/>
            <w:u w:val="single"/>
          </w:rPr>
          <w:t>alexander.j.weber@maine.gov</w:t>
        </w:r>
      </w:hyperlink>
    </w:p>
    <w:p w14:paraId="3A2897C4"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sz w:val="24"/>
          <w:szCs w:val="24"/>
        </w:rPr>
      </w:pPr>
      <w:r w:rsidRPr="004B6052">
        <w:rPr>
          <w:rFonts w:ascii="Aptos" w:hAnsi="Aptos"/>
          <w:b/>
          <w:bCs/>
          <w:sz w:val="24"/>
          <w:szCs w:val="24"/>
        </w:rPr>
        <w:t>CONTACT PERSON FOR SMALL BUSINESS IMPACT STATEMENT</w:t>
      </w:r>
      <w:r w:rsidRPr="004B6052">
        <w:rPr>
          <w:rFonts w:ascii="Aptos" w:hAnsi="Aptos"/>
          <w:sz w:val="24"/>
          <w:szCs w:val="24"/>
        </w:rPr>
        <w:t xml:space="preserve"> </w:t>
      </w:r>
      <w:r w:rsidRPr="004B6052">
        <w:rPr>
          <w:rFonts w:ascii="Aptos" w:hAnsi="Aptos"/>
          <w:i/>
          <w:color w:val="C00000"/>
          <w:sz w:val="24"/>
          <w:szCs w:val="24"/>
        </w:rPr>
        <w:t>(if different)</w:t>
      </w:r>
      <w:r w:rsidRPr="004B6052">
        <w:rPr>
          <w:rFonts w:ascii="Aptos" w:hAnsi="Aptos"/>
          <w:b/>
          <w:bCs/>
          <w:sz w:val="24"/>
          <w:szCs w:val="24"/>
        </w:rPr>
        <w:t>:</w:t>
      </w:r>
      <w:r w:rsidRPr="004B6052">
        <w:rPr>
          <w:rFonts w:ascii="Aptos" w:hAnsi="Aptos"/>
          <w:sz w:val="24"/>
          <w:szCs w:val="24"/>
        </w:rPr>
        <w:t xml:space="preserve"> N/A</w:t>
      </w:r>
    </w:p>
    <w:p w14:paraId="42531551" w14:textId="77777777" w:rsidR="00596385" w:rsidRPr="004B6052" w:rsidRDefault="00596385" w:rsidP="00200095">
      <w:pPr>
        <w:shd w:val="clear" w:color="auto" w:fill="FFFFFF" w:themeFill="background1"/>
        <w:overflowPunct w:val="0"/>
        <w:autoSpaceDE w:val="0"/>
        <w:autoSpaceDN w:val="0"/>
        <w:adjustRightInd w:val="0"/>
        <w:ind w:right="972"/>
        <w:textAlignment w:val="baseline"/>
        <w:rPr>
          <w:rFonts w:ascii="Aptos" w:hAnsi="Aptos"/>
          <w:color w:val="000000"/>
          <w:sz w:val="24"/>
          <w:szCs w:val="24"/>
          <w:shd w:val="clear" w:color="auto" w:fill="FFFFFF"/>
        </w:rPr>
      </w:pPr>
      <w:r w:rsidRPr="004B6052">
        <w:rPr>
          <w:rFonts w:ascii="Aptos" w:hAnsi="Aptos"/>
          <w:b/>
          <w:bCs/>
          <w:color w:val="000000"/>
          <w:sz w:val="24"/>
          <w:szCs w:val="24"/>
          <w:shd w:val="clear" w:color="auto" w:fill="FFFFFF"/>
        </w:rPr>
        <w:t>FINANCIAL IMPACT ON MUNICIPALITIES OR COUNTIES</w:t>
      </w:r>
      <w:r w:rsidRPr="004B6052">
        <w:rPr>
          <w:rFonts w:ascii="Aptos" w:hAnsi="Aptos"/>
          <w:color w:val="000000"/>
          <w:sz w:val="24"/>
          <w:szCs w:val="24"/>
          <w:shd w:val="clear" w:color="auto" w:fill="FFFFFF"/>
        </w:rPr>
        <w:t xml:space="preserve"> </w:t>
      </w:r>
      <w:r w:rsidRPr="004B6052">
        <w:rPr>
          <w:rFonts w:ascii="Aptos" w:hAnsi="Aptos"/>
          <w:i/>
          <w:color w:val="C00000"/>
          <w:sz w:val="24"/>
          <w:szCs w:val="24"/>
          <w:shd w:val="clear" w:color="auto" w:fill="FFFFFF"/>
        </w:rPr>
        <w:t>(if any)</w:t>
      </w:r>
      <w:r w:rsidRPr="004B6052">
        <w:rPr>
          <w:rFonts w:ascii="Aptos" w:hAnsi="Aptos"/>
          <w:b/>
          <w:bCs/>
          <w:color w:val="000000"/>
          <w:sz w:val="24"/>
          <w:szCs w:val="24"/>
          <w:shd w:val="clear" w:color="auto" w:fill="FFFFFF"/>
        </w:rPr>
        <w:t>:</w:t>
      </w:r>
      <w:r w:rsidRPr="004B6052">
        <w:rPr>
          <w:rFonts w:ascii="Aptos" w:hAnsi="Aptos"/>
          <w:color w:val="000000"/>
          <w:sz w:val="24"/>
          <w:szCs w:val="24"/>
          <w:shd w:val="clear" w:color="auto" w:fill="FFFFFF"/>
        </w:rPr>
        <w:t> </w:t>
      </w:r>
      <w:r w:rsidRPr="004B6052">
        <w:rPr>
          <w:rFonts w:ascii="Aptos" w:hAnsi="Aptos"/>
          <w:sz w:val="24"/>
          <w:szCs w:val="24"/>
        </w:rPr>
        <w:t>N/A</w:t>
      </w:r>
    </w:p>
    <w:p w14:paraId="08659979" w14:textId="77777777"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r w:rsidRPr="004B6052">
        <w:rPr>
          <w:rFonts w:ascii="Aptos" w:hAnsi="Aptos"/>
          <w:b/>
          <w:bCs/>
          <w:sz w:val="24"/>
          <w:szCs w:val="24"/>
        </w:rPr>
        <w:t>STATUTORY AUTHORITY FOR THIS RULE:</w:t>
      </w:r>
      <w:r w:rsidRPr="004B6052">
        <w:rPr>
          <w:rFonts w:ascii="Aptos" w:hAnsi="Aptos"/>
          <w:sz w:val="24"/>
          <w:szCs w:val="24"/>
        </w:rPr>
        <w:t xml:space="preserve"> 36 M.R.S. § 112</w:t>
      </w:r>
    </w:p>
    <w:p w14:paraId="3CBD70A7" w14:textId="77777777"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r w:rsidRPr="004B6052">
        <w:rPr>
          <w:rFonts w:ascii="Aptos" w:hAnsi="Aptos"/>
          <w:b/>
          <w:bCs/>
          <w:sz w:val="24"/>
          <w:szCs w:val="24"/>
        </w:rPr>
        <w:t>SUBSTANTIVE STATE OR FEDERAL LAW BEING IMPLEMENTED</w:t>
      </w:r>
      <w:r w:rsidRPr="004B6052">
        <w:rPr>
          <w:rFonts w:ascii="Aptos" w:hAnsi="Aptos"/>
          <w:sz w:val="24"/>
          <w:szCs w:val="24"/>
        </w:rPr>
        <w:t xml:space="preserve"> </w:t>
      </w:r>
      <w:r w:rsidRPr="004B6052">
        <w:rPr>
          <w:rFonts w:ascii="Aptos" w:hAnsi="Aptos"/>
          <w:i/>
          <w:color w:val="C00000"/>
          <w:sz w:val="24"/>
          <w:szCs w:val="24"/>
        </w:rPr>
        <w:t>(if different)</w:t>
      </w:r>
      <w:r w:rsidRPr="004B6052">
        <w:rPr>
          <w:rFonts w:ascii="Aptos" w:hAnsi="Aptos"/>
          <w:b/>
          <w:bCs/>
          <w:sz w:val="24"/>
          <w:szCs w:val="24"/>
        </w:rPr>
        <w:t>:</w:t>
      </w:r>
      <w:r w:rsidRPr="004B6052">
        <w:rPr>
          <w:rFonts w:ascii="Aptos" w:hAnsi="Aptos"/>
          <w:sz w:val="24"/>
          <w:szCs w:val="24"/>
        </w:rPr>
        <w:t xml:space="preserve"> N/A</w:t>
      </w:r>
    </w:p>
    <w:p w14:paraId="4A978B43" w14:textId="77777777"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r w:rsidRPr="004B6052">
        <w:rPr>
          <w:rFonts w:ascii="Aptos" w:hAnsi="Aptos"/>
          <w:b/>
          <w:bCs/>
          <w:sz w:val="24"/>
          <w:szCs w:val="24"/>
        </w:rPr>
        <w:t>AGENCY WEBSITE:</w:t>
      </w:r>
      <w:r w:rsidRPr="004B6052">
        <w:rPr>
          <w:rFonts w:ascii="Aptos" w:hAnsi="Aptos"/>
          <w:sz w:val="24"/>
          <w:szCs w:val="24"/>
        </w:rPr>
        <w:t xml:space="preserve"> </w:t>
      </w:r>
      <w:hyperlink r:id="rId15" w:history="1">
        <w:r w:rsidRPr="004B6052">
          <w:rPr>
            <w:rFonts w:ascii="Aptos" w:hAnsi="Aptos"/>
            <w:color w:val="0000FF"/>
            <w:sz w:val="24"/>
            <w:szCs w:val="24"/>
            <w:u w:val="single"/>
          </w:rPr>
          <w:t>https://www.maine.gov/revenue/</w:t>
        </w:r>
      </w:hyperlink>
    </w:p>
    <w:p w14:paraId="32C665F4" w14:textId="77777777" w:rsidR="00596385"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r w:rsidRPr="004B6052">
        <w:rPr>
          <w:rFonts w:ascii="Aptos" w:hAnsi="Aptos"/>
          <w:b/>
          <w:bCs/>
          <w:sz w:val="24"/>
          <w:szCs w:val="24"/>
        </w:rPr>
        <w:t>EMAIL ADDRESS FOR OVERALL AGENCY RULEMAKING LIAISON:</w:t>
      </w:r>
      <w:r w:rsidRPr="004B6052">
        <w:rPr>
          <w:rFonts w:ascii="Aptos" w:hAnsi="Aptos"/>
          <w:sz w:val="24"/>
          <w:szCs w:val="24"/>
        </w:rPr>
        <w:t xml:space="preserve"> </w:t>
      </w:r>
      <w:hyperlink r:id="rId16" w:history="1">
        <w:r w:rsidRPr="004B6052">
          <w:rPr>
            <w:rFonts w:ascii="Aptos" w:hAnsi="Aptos"/>
            <w:color w:val="0000FF"/>
            <w:sz w:val="24"/>
            <w:szCs w:val="24"/>
            <w:u w:val="single"/>
          </w:rPr>
          <w:t>Anya.Trundy@maine.gov</w:t>
        </w:r>
      </w:hyperlink>
    </w:p>
    <w:p w14:paraId="0292E2A9" w14:textId="77777777" w:rsidR="00596385" w:rsidRDefault="00596385" w:rsidP="00200095">
      <w:pPr>
        <w:pBdr>
          <w:bottom w:val="single" w:sz="4" w:space="1" w:color="auto"/>
        </w:pBdr>
        <w:shd w:val="clear" w:color="auto" w:fill="FFFFFF" w:themeFill="background1"/>
        <w:overflowPunct w:val="0"/>
        <w:autoSpaceDE w:val="0"/>
        <w:autoSpaceDN w:val="0"/>
        <w:adjustRightInd w:val="0"/>
        <w:ind w:right="360"/>
        <w:textAlignment w:val="baseline"/>
        <w:rPr>
          <w:rFonts w:ascii="Aptos" w:hAnsi="Aptos"/>
          <w:sz w:val="24"/>
          <w:szCs w:val="24"/>
        </w:rPr>
      </w:pPr>
    </w:p>
    <w:p w14:paraId="3EF8DCA4" w14:textId="77777777" w:rsidR="00596385" w:rsidRPr="00596385"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bookmarkStart w:id="16" w:name="_Hlk234404583"/>
      <w:bookmarkEnd w:id="15"/>
    </w:p>
    <w:p w14:paraId="19878CF4" w14:textId="77777777" w:rsidR="00596385" w:rsidRPr="004B6052" w:rsidRDefault="00596385" w:rsidP="00200095">
      <w:pPr>
        <w:pStyle w:val="H1"/>
        <w:shd w:val="clear" w:color="auto" w:fill="FFFFFF" w:themeFill="background1"/>
        <w:rPr>
          <w:bCs/>
        </w:rPr>
      </w:pPr>
      <w:r w:rsidRPr="004B6052">
        <w:rPr>
          <w:bCs/>
        </w:rPr>
        <w:t xml:space="preserve">AGENCY: </w:t>
      </w:r>
      <w:r w:rsidRPr="004B6052">
        <w:t>Department of Administrative &amp; Financial Services, Maine Revenue Services (MRS)</w:t>
      </w:r>
    </w:p>
    <w:p w14:paraId="00373660" w14:textId="1689B690"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b/>
          <w:bCs/>
          <w:sz w:val="24"/>
          <w:szCs w:val="24"/>
        </w:rPr>
      </w:pPr>
      <w:r w:rsidRPr="004B6052">
        <w:rPr>
          <w:rFonts w:ascii="Aptos" w:hAnsi="Aptos"/>
          <w:b/>
          <w:bCs/>
          <w:sz w:val="24"/>
          <w:szCs w:val="24"/>
        </w:rPr>
        <w:t xml:space="preserve">CHAPTER NUMBER AND RULE TITLE: </w:t>
      </w:r>
      <w:r w:rsidRPr="004B6052">
        <w:rPr>
          <w:rFonts w:ascii="Aptos" w:hAnsi="Aptos"/>
          <w:b/>
          <w:sz w:val="24"/>
          <w:szCs w:val="24"/>
        </w:rPr>
        <w:t>18-125 C.M.R. Ch. 807, Residency</w:t>
      </w:r>
    </w:p>
    <w:p w14:paraId="612DAA29"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sz w:val="24"/>
          <w:szCs w:val="24"/>
        </w:rPr>
      </w:pPr>
      <w:r w:rsidRPr="004B6052">
        <w:rPr>
          <w:rFonts w:ascii="Aptos" w:hAnsi="Aptos"/>
          <w:b/>
          <w:bCs/>
          <w:sz w:val="24"/>
          <w:szCs w:val="24"/>
        </w:rPr>
        <w:t>TYPE OF RULE: Routine Technical</w:t>
      </w:r>
    </w:p>
    <w:p w14:paraId="2FE5C3F5" w14:textId="40B1E4CF" w:rsidR="00596385" w:rsidRPr="004B6052" w:rsidRDefault="00596385" w:rsidP="00200095">
      <w:pPr>
        <w:shd w:val="clear" w:color="auto" w:fill="FFFFFF" w:themeFill="background1"/>
        <w:overflowPunct w:val="0"/>
        <w:autoSpaceDE w:val="0"/>
        <w:autoSpaceDN w:val="0"/>
        <w:adjustRightInd w:val="0"/>
        <w:spacing w:line="245" w:lineRule="exact"/>
        <w:jc w:val="both"/>
        <w:textAlignment w:val="baseline"/>
        <w:rPr>
          <w:rFonts w:ascii="Aptos" w:hAnsi="Aptos"/>
          <w:color w:val="C00000"/>
          <w:sz w:val="24"/>
          <w:szCs w:val="24"/>
        </w:rPr>
      </w:pPr>
      <w:r w:rsidRPr="004B6052">
        <w:rPr>
          <w:rFonts w:ascii="Aptos" w:hAnsi="Aptos"/>
          <w:b/>
          <w:bCs/>
          <w:sz w:val="24"/>
          <w:szCs w:val="24"/>
        </w:rPr>
        <w:t>PROPOSAL FILING NUMBER:</w:t>
      </w:r>
      <w:r>
        <w:rPr>
          <w:rFonts w:ascii="Aptos" w:hAnsi="Aptos"/>
          <w:b/>
          <w:bCs/>
          <w:sz w:val="24"/>
          <w:szCs w:val="24"/>
        </w:rPr>
        <w:t xml:space="preserve"> 2026-P167</w:t>
      </w:r>
    </w:p>
    <w:p w14:paraId="1C9B66CC" w14:textId="77777777"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r w:rsidRPr="004B6052">
        <w:rPr>
          <w:rFonts w:ascii="Aptos" w:hAnsi="Aptos"/>
          <w:b/>
          <w:bCs/>
          <w:sz w:val="24"/>
          <w:szCs w:val="24"/>
        </w:rPr>
        <w:t>BRIEF SUMMARY:</w:t>
      </w:r>
      <w:r w:rsidRPr="004B6052">
        <w:rPr>
          <w:rFonts w:ascii="Aptos" w:hAnsi="Aptos"/>
          <w:sz w:val="24"/>
          <w:szCs w:val="24"/>
        </w:rPr>
        <w:t xml:space="preserve"> Maine Revenue Services (“MRS”) is proposing to amend Rule 807 (“</w:t>
      </w:r>
      <w:r w:rsidRPr="004B6052">
        <w:rPr>
          <w:rFonts w:ascii="Aptos" w:hAnsi="Aptos"/>
          <w:bCs/>
          <w:sz w:val="24"/>
          <w:szCs w:val="24"/>
        </w:rPr>
        <w:t>Residency</w:t>
      </w:r>
      <w:r w:rsidRPr="004B6052">
        <w:rPr>
          <w:rFonts w:ascii="Aptos" w:hAnsi="Aptos"/>
          <w:sz w:val="24"/>
          <w:szCs w:val="24"/>
        </w:rPr>
        <w:t>”) to clarify the determination of when an individual is treated as a “safe harbor” resident (i.e. a resident treated as a nonresident due to spending a significant amount of time outside Maine) and to clarify that certain military compensation derived by a Maine resident from service in the Space Force outside Maine is not taxable to Maine.  Other technical changes are made to enhance clarity.</w:t>
      </w:r>
    </w:p>
    <w:p w14:paraId="10C35CF4" w14:textId="5C2FF16C"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r w:rsidRPr="004B6052">
        <w:rPr>
          <w:rFonts w:ascii="Aptos" w:hAnsi="Aptos"/>
          <w:b/>
          <w:bCs/>
          <w:sz w:val="24"/>
          <w:szCs w:val="24"/>
        </w:rPr>
        <w:t>PUBLIC HEARING</w:t>
      </w:r>
      <w:r w:rsidRPr="004B6052">
        <w:rPr>
          <w:rFonts w:ascii="Aptos" w:hAnsi="Aptos"/>
          <w:sz w:val="24"/>
          <w:szCs w:val="24"/>
        </w:rPr>
        <w:t>: N/A</w:t>
      </w:r>
    </w:p>
    <w:p w14:paraId="31D1C300" w14:textId="6BC33FE2"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r w:rsidRPr="004B6052">
        <w:rPr>
          <w:rFonts w:ascii="Aptos" w:hAnsi="Aptos"/>
          <w:b/>
          <w:bCs/>
          <w:sz w:val="24"/>
          <w:szCs w:val="24"/>
        </w:rPr>
        <w:t>COMMENT DEADLINE</w:t>
      </w:r>
      <w:r w:rsidRPr="004B6052">
        <w:rPr>
          <w:rFonts w:ascii="Aptos" w:hAnsi="Aptos"/>
          <w:sz w:val="24"/>
          <w:szCs w:val="24"/>
        </w:rPr>
        <w:t>: Friday, August 14, 2026</w:t>
      </w:r>
    </w:p>
    <w:p w14:paraId="57329FFB" w14:textId="374630CC"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b/>
          <w:bCs/>
          <w:sz w:val="24"/>
          <w:szCs w:val="24"/>
        </w:rPr>
      </w:pPr>
      <w:r w:rsidRPr="004B6052">
        <w:rPr>
          <w:rFonts w:ascii="Aptos" w:hAnsi="Aptos"/>
          <w:b/>
          <w:bCs/>
          <w:sz w:val="24"/>
          <w:szCs w:val="24"/>
        </w:rPr>
        <w:t xml:space="preserve">CONTACT PERSON FOR THIS FILING: </w:t>
      </w:r>
    </w:p>
    <w:p w14:paraId="4C3036E0"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b/>
          <w:bCs/>
          <w:sz w:val="24"/>
          <w:szCs w:val="24"/>
        </w:rPr>
      </w:pPr>
      <w:r w:rsidRPr="004B6052">
        <w:rPr>
          <w:rFonts w:ascii="Aptos" w:hAnsi="Aptos"/>
          <w:sz w:val="24"/>
          <w:szCs w:val="24"/>
        </w:rPr>
        <w:t>Alex Weber</w:t>
      </w:r>
    </w:p>
    <w:p w14:paraId="70B60F48"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b/>
          <w:bCs/>
          <w:sz w:val="24"/>
          <w:szCs w:val="24"/>
        </w:rPr>
      </w:pPr>
      <w:r w:rsidRPr="004B6052">
        <w:rPr>
          <w:rFonts w:ascii="Aptos" w:hAnsi="Aptos"/>
          <w:sz w:val="24"/>
          <w:szCs w:val="24"/>
        </w:rPr>
        <w:t>Office of General Counsel</w:t>
      </w:r>
    </w:p>
    <w:p w14:paraId="13752A2E"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b/>
          <w:bCs/>
          <w:sz w:val="24"/>
          <w:szCs w:val="24"/>
        </w:rPr>
      </w:pPr>
      <w:r w:rsidRPr="004B6052">
        <w:rPr>
          <w:rFonts w:ascii="Aptos" w:hAnsi="Aptos"/>
          <w:sz w:val="24"/>
          <w:szCs w:val="24"/>
        </w:rPr>
        <w:t>Maine Revenue Services</w:t>
      </w:r>
    </w:p>
    <w:p w14:paraId="10DFE547"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b/>
          <w:bCs/>
          <w:sz w:val="24"/>
          <w:szCs w:val="24"/>
        </w:rPr>
      </w:pPr>
      <w:r w:rsidRPr="004B6052">
        <w:rPr>
          <w:rFonts w:ascii="Aptos" w:hAnsi="Aptos"/>
          <w:sz w:val="24"/>
          <w:szCs w:val="24"/>
        </w:rPr>
        <w:t>24 State House Station, Augusta, ME 04333-0024</w:t>
      </w:r>
    </w:p>
    <w:p w14:paraId="786BA1F7"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b/>
          <w:bCs/>
          <w:sz w:val="24"/>
          <w:szCs w:val="24"/>
        </w:rPr>
      </w:pPr>
      <w:r w:rsidRPr="004B6052">
        <w:rPr>
          <w:rFonts w:ascii="Aptos" w:hAnsi="Aptos"/>
          <w:sz w:val="24"/>
          <w:szCs w:val="24"/>
        </w:rPr>
        <w:t>(207) 624-9712</w:t>
      </w:r>
    </w:p>
    <w:p w14:paraId="54318461"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sz w:val="24"/>
          <w:szCs w:val="24"/>
        </w:rPr>
      </w:pPr>
      <w:hyperlink r:id="rId17" w:history="1">
        <w:r w:rsidRPr="004B6052">
          <w:rPr>
            <w:rFonts w:ascii="Aptos" w:hAnsi="Aptos"/>
            <w:color w:val="0000FF"/>
            <w:sz w:val="24"/>
            <w:szCs w:val="24"/>
            <w:u w:val="single"/>
          </w:rPr>
          <w:t>alexander.j.weber@maine.gov</w:t>
        </w:r>
      </w:hyperlink>
    </w:p>
    <w:p w14:paraId="0AB05CA0"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sz w:val="24"/>
          <w:szCs w:val="24"/>
        </w:rPr>
      </w:pPr>
      <w:r w:rsidRPr="004B6052">
        <w:rPr>
          <w:rFonts w:ascii="Aptos" w:hAnsi="Aptos"/>
          <w:b/>
          <w:bCs/>
          <w:sz w:val="24"/>
          <w:szCs w:val="24"/>
        </w:rPr>
        <w:lastRenderedPageBreak/>
        <w:t>CONTACT PERSON FOR SMALL BUSINESS IMPACT STATEMENT</w:t>
      </w:r>
      <w:r w:rsidRPr="004B6052">
        <w:rPr>
          <w:rFonts w:ascii="Aptos" w:hAnsi="Aptos"/>
          <w:sz w:val="24"/>
          <w:szCs w:val="24"/>
        </w:rPr>
        <w:t xml:space="preserve"> </w:t>
      </w:r>
      <w:r w:rsidRPr="004B6052">
        <w:rPr>
          <w:rFonts w:ascii="Aptos" w:hAnsi="Aptos"/>
          <w:i/>
          <w:color w:val="C00000"/>
          <w:sz w:val="24"/>
          <w:szCs w:val="24"/>
        </w:rPr>
        <w:t>(if different)</w:t>
      </w:r>
      <w:r w:rsidRPr="004B6052">
        <w:rPr>
          <w:rFonts w:ascii="Aptos" w:hAnsi="Aptos"/>
          <w:b/>
          <w:bCs/>
          <w:sz w:val="24"/>
          <w:szCs w:val="24"/>
        </w:rPr>
        <w:t>:</w:t>
      </w:r>
      <w:r w:rsidRPr="004B6052">
        <w:rPr>
          <w:rFonts w:ascii="Aptos" w:hAnsi="Aptos"/>
          <w:sz w:val="24"/>
          <w:szCs w:val="24"/>
        </w:rPr>
        <w:t xml:space="preserve"> N/A</w:t>
      </w:r>
    </w:p>
    <w:p w14:paraId="2ADE225E" w14:textId="77777777" w:rsidR="00596385" w:rsidRPr="004B6052" w:rsidRDefault="00596385" w:rsidP="00200095">
      <w:pPr>
        <w:shd w:val="clear" w:color="auto" w:fill="FFFFFF" w:themeFill="background1"/>
        <w:overflowPunct w:val="0"/>
        <w:autoSpaceDE w:val="0"/>
        <w:autoSpaceDN w:val="0"/>
        <w:adjustRightInd w:val="0"/>
        <w:ind w:right="972"/>
        <w:textAlignment w:val="baseline"/>
        <w:rPr>
          <w:rFonts w:ascii="Aptos" w:hAnsi="Aptos"/>
          <w:color w:val="000000"/>
          <w:sz w:val="24"/>
          <w:szCs w:val="24"/>
          <w:shd w:val="clear" w:color="auto" w:fill="FFFFFF"/>
        </w:rPr>
      </w:pPr>
      <w:r w:rsidRPr="004B6052">
        <w:rPr>
          <w:rFonts w:ascii="Aptos" w:hAnsi="Aptos"/>
          <w:b/>
          <w:bCs/>
          <w:color w:val="000000"/>
          <w:sz w:val="24"/>
          <w:szCs w:val="24"/>
          <w:shd w:val="clear" w:color="auto" w:fill="FFFFFF"/>
        </w:rPr>
        <w:t>FINANCIAL IMPACT ON MUNICIPALITIES OR COUNTIES</w:t>
      </w:r>
      <w:r w:rsidRPr="004B6052">
        <w:rPr>
          <w:rFonts w:ascii="Aptos" w:hAnsi="Aptos"/>
          <w:color w:val="000000"/>
          <w:sz w:val="24"/>
          <w:szCs w:val="24"/>
          <w:shd w:val="clear" w:color="auto" w:fill="FFFFFF"/>
        </w:rPr>
        <w:t xml:space="preserve"> </w:t>
      </w:r>
      <w:r w:rsidRPr="004B6052">
        <w:rPr>
          <w:rFonts w:ascii="Aptos" w:hAnsi="Aptos"/>
          <w:i/>
          <w:color w:val="C00000"/>
          <w:sz w:val="24"/>
          <w:szCs w:val="24"/>
          <w:shd w:val="clear" w:color="auto" w:fill="FFFFFF"/>
        </w:rPr>
        <w:t>(if any)</w:t>
      </w:r>
      <w:r w:rsidRPr="004B6052">
        <w:rPr>
          <w:rFonts w:ascii="Aptos" w:hAnsi="Aptos"/>
          <w:b/>
          <w:bCs/>
          <w:color w:val="000000"/>
          <w:sz w:val="24"/>
          <w:szCs w:val="24"/>
          <w:shd w:val="clear" w:color="auto" w:fill="FFFFFF"/>
        </w:rPr>
        <w:t>:</w:t>
      </w:r>
      <w:r w:rsidRPr="004B6052">
        <w:rPr>
          <w:rFonts w:ascii="Aptos" w:hAnsi="Aptos"/>
          <w:color w:val="000000"/>
          <w:sz w:val="24"/>
          <w:szCs w:val="24"/>
          <w:shd w:val="clear" w:color="auto" w:fill="FFFFFF"/>
        </w:rPr>
        <w:t> </w:t>
      </w:r>
      <w:r w:rsidRPr="004B6052">
        <w:rPr>
          <w:rFonts w:ascii="Aptos" w:hAnsi="Aptos"/>
          <w:sz w:val="24"/>
          <w:szCs w:val="24"/>
        </w:rPr>
        <w:t>N/A</w:t>
      </w:r>
    </w:p>
    <w:p w14:paraId="26D94B7D" w14:textId="77777777"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r w:rsidRPr="004B6052">
        <w:rPr>
          <w:rFonts w:ascii="Aptos" w:hAnsi="Aptos"/>
          <w:b/>
          <w:bCs/>
          <w:sz w:val="24"/>
          <w:szCs w:val="24"/>
        </w:rPr>
        <w:t>STATUTORY AUTHORITY FOR THIS RULE:</w:t>
      </w:r>
      <w:r w:rsidRPr="004B6052">
        <w:rPr>
          <w:rFonts w:ascii="Aptos" w:hAnsi="Aptos"/>
          <w:sz w:val="24"/>
          <w:szCs w:val="24"/>
        </w:rPr>
        <w:t xml:space="preserve"> 36 M.R.S. § 112</w:t>
      </w:r>
    </w:p>
    <w:p w14:paraId="7931BDFE" w14:textId="77777777"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r w:rsidRPr="004B6052">
        <w:rPr>
          <w:rFonts w:ascii="Aptos" w:hAnsi="Aptos"/>
          <w:b/>
          <w:bCs/>
          <w:sz w:val="24"/>
          <w:szCs w:val="24"/>
        </w:rPr>
        <w:t>SUBSTANTIVE STATE OR FEDERAL LAW BEING IMPLEMENTED</w:t>
      </w:r>
      <w:r w:rsidRPr="004B6052">
        <w:rPr>
          <w:rFonts w:ascii="Aptos" w:hAnsi="Aptos"/>
          <w:sz w:val="24"/>
          <w:szCs w:val="24"/>
        </w:rPr>
        <w:t xml:space="preserve"> </w:t>
      </w:r>
      <w:r w:rsidRPr="004B6052">
        <w:rPr>
          <w:rFonts w:ascii="Aptos" w:hAnsi="Aptos"/>
          <w:i/>
          <w:color w:val="C00000"/>
          <w:sz w:val="24"/>
          <w:szCs w:val="24"/>
        </w:rPr>
        <w:t>(if different)</w:t>
      </w:r>
      <w:r w:rsidRPr="004B6052">
        <w:rPr>
          <w:rFonts w:ascii="Aptos" w:hAnsi="Aptos"/>
          <w:b/>
          <w:bCs/>
          <w:sz w:val="24"/>
          <w:szCs w:val="24"/>
        </w:rPr>
        <w:t>:</w:t>
      </w:r>
      <w:r w:rsidRPr="004B6052">
        <w:rPr>
          <w:rFonts w:ascii="Aptos" w:hAnsi="Aptos"/>
          <w:sz w:val="24"/>
          <w:szCs w:val="24"/>
        </w:rPr>
        <w:t xml:space="preserve"> N/A</w:t>
      </w:r>
    </w:p>
    <w:p w14:paraId="0452B356" w14:textId="77777777"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r w:rsidRPr="004B6052">
        <w:rPr>
          <w:rFonts w:ascii="Aptos" w:hAnsi="Aptos"/>
          <w:b/>
          <w:bCs/>
          <w:sz w:val="24"/>
          <w:szCs w:val="24"/>
        </w:rPr>
        <w:t>AGENCY WEBSITE:</w:t>
      </w:r>
      <w:r w:rsidRPr="004B6052">
        <w:rPr>
          <w:rFonts w:ascii="Aptos" w:hAnsi="Aptos"/>
          <w:sz w:val="24"/>
          <w:szCs w:val="24"/>
        </w:rPr>
        <w:t xml:space="preserve"> </w:t>
      </w:r>
      <w:hyperlink r:id="rId18" w:history="1">
        <w:r w:rsidRPr="004B6052">
          <w:rPr>
            <w:rFonts w:ascii="Aptos" w:hAnsi="Aptos"/>
            <w:color w:val="0000FF"/>
            <w:sz w:val="24"/>
            <w:szCs w:val="24"/>
            <w:u w:val="single"/>
          </w:rPr>
          <w:t>https://www.maine.gov/revenue/</w:t>
        </w:r>
      </w:hyperlink>
    </w:p>
    <w:p w14:paraId="73B699AB" w14:textId="77777777"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r w:rsidRPr="004B6052">
        <w:rPr>
          <w:rFonts w:ascii="Aptos" w:hAnsi="Aptos"/>
          <w:b/>
          <w:bCs/>
          <w:sz w:val="24"/>
          <w:szCs w:val="24"/>
        </w:rPr>
        <w:t>EMAIL ADDRESS FOR OVERALL AGENCY RULEMAKING LIAISON:</w:t>
      </w:r>
      <w:r w:rsidRPr="004B6052">
        <w:rPr>
          <w:rFonts w:ascii="Aptos" w:hAnsi="Aptos"/>
          <w:sz w:val="24"/>
          <w:szCs w:val="24"/>
        </w:rPr>
        <w:t xml:space="preserve"> </w:t>
      </w:r>
      <w:hyperlink r:id="rId19" w:history="1">
        <w:r w:rsidRPr="004B6052">
          <w:rPr>
            <w:rFonts w:ascii="Aptos" w:hAnsi="Aptos"/>
            <w:color w:val="0000FF"/>
            <w:sz w:val="24"/>
            <w:szCs w:val="24"/>
            <w:u w:val="single"/>
          </w:rPr>
          <w:t>Anya.Trundy@maine.gov</w:t>
        </w:r>
      </w:hyperlink>
    </w:p>
    <w:bookmarkEnd w:id="16"/>
    <w:p w14:paraId="547C4E73" w14:textId="77777777" w:rsidR="00596385" w:rsidRDefault="00596385" w:rsidP="00200095">
      <w:pPr>
        <w:pBdr>
          <w:bottom w:val="single" w:sz="4" w:space="1" w:color="auto"/>
        </w:pBdr>
        <w:shd w:val="clear" w:color="auto" w:fill="FFFFFF" w:themeFill="background1"/>
        <w:overflowPunct w:val="0"/>
        <w:autoSpaceDE w:val="0"/>
        <w:autoSpaceDN w:val="0"/>
        <w:adjustRightInd w:val="0"/>
        <w:ind w:right="360"/>
        <w:textAlignment w:val="baseline"/>
        <w:rPr>
          <w:rFonts w:ascii="Aptos" w:hAnsi="Aptos"/>
          <w:sz w:val="24"/>
          <w:szCs w:val="24"/>
        </w:rPr>
      </w:pPr>
    </w:p>
    <w:p w14:paraId="7BB232F0" w14:textId="77777777"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bookmarkStart w:id="17" w:name="_Hlk234404642"/>
    </w:p>
    <w:p w14:paraId="34B35980" w14:textId="77777777" w:rsidR="00596385" w:rsidRPr="004B6052" w:rsidRDefault="00596385" w:rsidP="00200095">
      <w:pPr>
        <w:pStyle w:val="H1"/>
        <w:shd w:val="clear" w:color="auto" w:fill="FFFFFF" w:themeFill="background1"/>
        <w:rPr>
          <w:bCs/>
        </w:rPr>
      </w:pPr>
      <w:r w:rsidRPr="004B6052">
        <w:rPr>
          <w:bCs/>
        </w:rPr>
        <w:t xml:space="preserve">AGENCY: </w:t>
      </w:r>
      <w:r w:rsidRPr="004B6052">
        <w:t>Department of Administrative &amp; Financial Services, Maine Revenue Services (MRS)</w:t>
      </w:r>
    </w:p>
    <w:p w14:paraId="5F7D588B" w14:textId="07E40C7A"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b/>
          <w:sz w:val="24"/>
          <w:szCs w:val="24"/>
        </w:rPr>
      </w:pPr>
      <w:r w:rsidRPr="004B6052">
        <w:rPr>
          <w:rFonts w:ascii="Aptos" w:hAnsi="Aptos"/>
          <w:b/>
          <w:bCs/>
          <w:sz w:val="24"/>
          <w:szCs w:val="24"/>
        </w:rPr>
        <w:t xml:space="preserve">CHAPTER NUMBER AND RULE TITLE: </w:t>
      </w:r>
      <w:r w:rsidRPr="004B6052">
        <w:rPr>
          <w:rFonts w:ascii="Aptos" w:hAnsi="Aptos"/>
          <w:b/>
          <w:sz w:val="24"/>
          <w:szCs w:val="24"/>
        </w:rPr>
        <w:t xml:space="preserve">18-125 C.M.R. Ch. 825, Tribal Member Income </w:t>
      </w:r>
      <w:proofErr w:type="gramStart"/>
      <w:r w:rsidRPr="004B6052">
        <w:rPr>
          <w:rFonts w:ascii="Aptos" w:hAnsi="Aptos"/>
          <w:b/>
          <w:sz w:val="24"/>
          <w:szCs w:val="24"/>
        </w:rPr>
        <w:t>From</w:t>
      </w:r>
      <w:proofErr w:type="gramEnd"/>
      <w:r w:rsidRPr="004B6052">
        <w:rPr>
          <w:rFonts w:ascii="Aptos" w:hAnsi="Aptos"/>
          <w:b/>
          <w:sz w:val="24"/>
          <w:szCs w:val="24"/>
        </w:rPr>
        <w:t xml:space="preserve"> Sources On Tribal Land</w:t>
      </w:r>
    </w:p>
    <w:p w14:paraId="66BAAC8D"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sz w:val="24"/>
          <w:szCs w:val="24"/>
        </w:rPr>
      </w:pPr>
      <w:r w:rsidRPr="004B6052">
        <w:rPr>
          <w:rFonts w:ascii="Aptos" w:hAnsi="Aptos"/>
          <w:b/>
          <w:bCs/>
          <w:sz w:val="24"/>
          <w:szCs w:val="24"/>
        </w:rPr>
        <w:t>TYPE OF RULE: Routine Technical</w:t>
      </w:r>
    </w:p>
    <w:p w14:paraId="227A982F" w14:textId="1E9A96D9" w:rsidR="00596385" w:rsidRPr="004B6052" w:rsidRDefault="00596385" w:rsidP="00200095">
      <w:pPr>
        <w:shd w:val="clear" w:color="auto" w:fill="FFFFFF" w:themeFill="background1"/>
        <w:overflowPunct w:val="0"/>
        <w:autoSpaceDE w:val="0"/>
        <w:autoSpaceDN w:val="0"/>
        <w:adjustRightInd w:val="0"/>
        <w:spacing w:line="245" w:lineRule="exact"/>
        <w:jc w:val="both"/>
        <w:textAlignment w:val="baseline"/>
        <w:rPr>
          <w:rFonts w:ascii="Aptos" w:hAnsi="Aptos"/>
          <w:color w:val="C00000"/>
          <w:sz w:val="24"/>
          <w:szCs w:val="24"/>
        </w:rPr>
      </w:pPr>
      <w:r w:rsidRPr="004B6052">
        <w:rPr>
          <w:rFonts w:ascii="Aptos" w:hAnsi="Aptos"/>
          <w:b/>
          <w:bCs/>
          <w:sz w:val="24"/>
          <w:szCs w:val="24"/>
        </w:rPr>
        <w:t>PROPOSAL FILING NUMBER:</w:t>
      </w:r>
      <w:r>
        <w:rPr>
          <w:rFonts w:ascii="Aptos" w:hAnsi="Aptos"/>
          <w:b/>
          <w:bCs/>
          <w:sz w:val="24"/>
          <w:szCs w:val="24"/>
        </w:rPr>
        <w:t xml:space="preserve"> 2026-P169</w:t>
      </w:r>
    </w:p>
    <w:p w14:paraId="542CF952" w14:textId="77777777"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r w:rsidRPr="004B6052">
        <w:rPr>
          <w:rFonts w:ascii="Aptos" w:hAnsi="Aptos"/>
          <w:b/>
          <w:bCs/>
          <w:sz w:val="24"/>
          <w:szCs w:val="24"/>
        </w:rPr>
        <w:t>BRIEF SUMMARY:</w:t>
      </w:r>
      <w:r w:rsidRPr="004B6052">
        <w:rPr>
          <w:rFonts w:ascii="Aptos" w:hAnsi="Aptos"/>
          <w:sz w:val="24"/>
          <w:szCs w:val="24"/>
        </w:rPr>
        <w:t xml:space="preserve"> In response to recent legislation, Maine Revenue Services (“MRS”) is proposing to amend Rule 825 (“Tribal Member Income From Sources On Tribal Land”) to include tribal members and tribal land of the Mi’kmaq Nation for purposes of determining when an individual qualifies as a tribal member residing on tribal land and when income is derived from or connected with sources on tribal land, both of which impact the calculation of the income modifications under 36 M.R.S. §§ 5122(1)(PP) and 5122(2)(ZZ) and the application of the Maine withholding requirements on payments made to tribal members.  Other technical changes are made to enhance clarity.</w:t>
      </w:r>
    </w:p>
    <w:p w14:paraId="5C65AC1C" w14:textId="467D4F79"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r w:rsidRPr="004B6052">
        <w:rPr>
          <w:rFonts w:ascii="Aptos" w:hAnsi="Aptos"/>
          <w:b/>
          <w:bCs/>
          <w:sz w:val="24"/>
          <w:szCs w:val="24"/>
        </w:rPr>
        <w:t>PUBLIC HEARING</w:t>
      </w:r>
      <w:r w:rsidRPr="004B6052">
        <w:rPr>
          <w:rFonts w:ascii="Aptos" w:hAnsi="Aptos"/>
          <w:sz w:val="24"/>
          <w:szCs w:val="24"/>
        </w:rPr>
        <w:t>: N/A</w:t>
      </w:r>
    </w:p>
    <w:p w14:paraId="43888889" w14:textId="650EF09A"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r w:rsidRPr="004B6052">
        <w:rPr>
          <w:rFonts w:ascii="Aptos" w:hAnsi="Aptos"/>
          <w:b/>
          <w:bCs/>
          <w:sz w:val="24"/>
          <w:szCs w:val="24"/>
        </w:rPr>
        <w:t>COMMENT DEADLINE</w:t>
      </w:r>
      <w:r w:rsidRPr="004B6052">
        <w:rPr>
          <w:rFonts w:ascii="Aptos" w:hAnsi="Aptos"/>
          <w:sz w:val="24"/>
          <w:szCs w:val="24"/>
        </w:rPr>
        <w:t>: Friday, August 14, 2026</w:t>
      </w:r>
    </w:p>
    <w:p w14:paraId="67EACBDB" w14:textId="4FA7A32E"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b/>
          <w:bCs/>
          <w:sz w:val="24"/>
          <w:szCs w:val="24"/>
        </w:rPr>
      </w:pPr>
      <w:r w:rsidRPr="004B6052">
        <w:rPr>
          <w:rFonts w:ascii="Aptos" w:hAnsi="Aptos"/>
          <w:b/>
          <w:bCs/>
          <w:sz w:val="24"/>
          <w:szCs w:val="24"/>
        </w:rPr>
        <w:t xml:space="preserve">CONTACT PERSON FOR THIS FILING: </w:t>
      </w:r>
    </w:p>
    <w:p w14:paraId="359B7377"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b/>
          <w:bCs/>
          <w:sz w:val="24"/>
          <w:szCs w:val="24"/>
        </w:rPr>
      </w:pPr>
      <w:r w:rsidRPr="004B6052">
        <w:rPr>
          <w:rFonts w:ascii="Aptos" w:hAnsi="Aptos"/>
          <w:sz w:val="24"/>
          <w:szCs w:val="24"/>
        </w:rPr>
        <w:t>Alex Weber</w:t>
      </w:r>
    </w:p>
    <w:p w14:paraId="27A96D14"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b/>
          <w:bCs/>
          <w:sz w:val="24"/>
          <w:szCs w:val="24"/>
        </w:rPr>
      </w:pPr>
      <w:r w:rsidRPr="004B6052">
        <w:rPr>
          <w:rFonts w:ascii="Aptos" w:hAnsi="Aptos"/>
          <w:sz w:val="24"/>
          <w:szCs w:val="24"/>
        </w:rPr>
        <w:t>Office of General Counsel</w:t>
      </w:r>
    </w:p>
    <w:p w14:paraId="29CA71BB"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b/>
          <w:bCs/>
          <w:sz w:val="24"/>
          <w:szCs w:val="24"/>
        </w:rPr>
      </w:pPr>
      <w:r w:rsidRPr="004B6052">
        <w:rPr>
          <w:rFonts w:ascii="Aptos" w:hAnsi="Aptos"/>
          <w:sz w:val="24"/>
          <w:szCs w:val="24"/>
        </w:rPr>
        <w:t>Maine Revenue Services</w:t>
      </w:r>
    </w:p>
    <w:p w14:paraId="5679E820"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b/>
          <w:bCs/>
          <w:sz w:val="24"/>
          <w:szCs w:val="24"/>
        </w:rPr>
      </w:pPr>
      <w:r w:rsidRPr="004B6052">
        <w:rPr>
          <w:rFonts w:ascii="Aptos" w:hAnsi="Aptos"/>
          <w:sz w:val="24"/>
          <w:szCs w:val="24"/>
        </w:rPr>
        <w:t>24 State House Station, Augusta, ME 04333-0024</w:t>
      </w:r>
    </w:p>
    <w:p w14:paraId="1DCB019F"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b/>
          <w:bCs/>
          <w:sz w:val="24"/>
          <w:szCs w:val="24"/>
        </w:rPr>
      </w:pPr>
      <w:r w:rsidRPr="004B6052">
        <w:rPr>
          <w:rFonts w:ascii="Aptos" w:hAnsi="Aptos"/>
          <w:sz w:val="24"/>
          <w:szCs w:val="24"/>
        </w:rPr>
        <w:t>(207) 624-9712</w:t>
      </w:r>
    </w:p>
    <w:p w14:paraId="1009FD1E"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sz w:val="24"/>
          <w:szCs w:val="24"/>
        </w:rPr>
      </w:pPr>
      <w:hyperlink r:id="rId20" w:history="1">
        <w:r w:rsidRPr="004B6052">
          <w:rPr>
            <w:rFonts w:ascii="Aptos" w:hAnsi="Aptos"/>
            <w:color w:val="0000FF"/>
            <w:sz w:val="24"/>
            <w:szCs w:val="24"/>
            <w:u w:val="single"/>
          </w:rPr>
          <w:t>alexander.j.weber@maine.gov</w:t>
        </w:r>
      </w:hyperlink>
    </w:p>
    <w:p w14:paraId="6A401EE5" w14:textId="77777777" w:rsidR="00596385" w:rsidRPr="004B6052" w:rsidRDefault="00596385" w:rsidP="00200095">
      <w:pPr>
        <w:shd w:val="clear" w:color="auto" w:fill="FFFFFF" w:themeFill="background1"/>
        <w:overflowPunct w:val="0"/>
        <w:autoSpaceDE w:val="0"/>
        <w:autoSpaceDN w:val="0"/>
        <w:adjustRightInd w:val="0"/>
        <w:textAlignment w:val="baseline"/>
        <w:rPr>
          <w:rFonts w:ascii="Aptos" w:hAnsi="Aptos"/>
          <w:sz w:val="24"/>
          <w:szCs w:val="24"/>
        </w:rPr>
      </w:pPr>
      <w:r w:rsidRPr="004B6052">
        <w:rPr>
          <w:rFonts w:ascii="Aptos" w:hAnsi="Aptos"/>
          <w:b/>
          <w:bCs/>
          <w:sz w:val="24"/>
          <w:szCs w:val="24"/>
        </w:rPr>
        <w:t>CONTACT PERSON FOR SMALL BUSINESS IMPACT STATEMENT</w:t>
      </w:r>
      <w:r w:rsidRPr="004B6052">
        <w:rPr>
          <w:rFonts w:ascii="Aptos" w:hAnsi="Aptos"/>
          <w:sz w:val="24"/>
          <w:szCs w:val="24"/>
        </w:rPr>
        <w:t xml:space="preserve"> </w:t>
      </w:r>
      <w:r w:rsidRPr="004B6052">
        <w:rPr>
          <w:rFonts w:ascii="Aptos" w:hAnsi="Aptos"/>
          <w:i/>
          <w:color w:val="C00000"/>
          <w:sz w:val="24"/>
          <w:szCs w:val="24"/>
        </w:rPr>
        <w:t>(if different)</w:t>
      </w:r>
      <w:r w:rsidRPr="004B6052">
        <w:rPr>
          <w:rFonts w:ascii="Aptos" w:hAnsi="Aptos"/>
          <w:b/>
          <w:bCs/>
          <w:sz w:val="24"/>
          <w:szCs w:val="24"/>
        </w:rPr>
        <w:t>:</w:t>
      </w:r>
      <w:r w:rsidRPr="004B6052">
        <w:rPr>
          <w:rFonts w:ascii="Aptos" w:hAnsi="Aptos"/>
          <w:sz w:val="24"/>
          <w:szCs w:val="24"/>
        </w:rPr>
        <w:t xml:space="preserve"> N/A</w:t>
      </w:r>
    </w:p>
    <w:p w14:paraId="38EE1D78" w14:textId="77777777" w:rsidR="00596385" w:rsidRPr="004B6052" w:rsidRDefault="00596385" w:rsidP="00200095">
      <w:pPr>
        <w:shd w:val="clear" w:color="auto" w:fill="FFFFFF" w:themeFill="background1"/>
        <w:overflowPunct w:val="0"/>
        <w:autoSpaceDE w:val="0"/>
        <w:autoSpaceDN w:val="0"/>
        <w:adjustRightInd w:val="0"/>
        <w:ind w:right="972"/>
        <w:textAlignment w:val="baseline"/>
        <w:rPr>
          <w:rFonts w:ascii="Aptos" w:hAnsi="Aptos"/>
          <w:color w:val="000000"/>
          <w:sz w:val="24"/>
          <w:szCs w:val="24"/>
          <w:shd w:val="clear" w:color="auto" w:fill="FFFFFF"/>
        </w:rPr>
      </w:pPr>
      <w:r w:rsidRPr="004B6052">
        <w:rPr>
          <w:rFonts w:ascii="Aptos" w:hAnsi="Aptos"/>
          <w:b/>
          <w:bCs/>
          <w:color w:val="000000"/>
          <w:sz w:val="24"/>
          <w:szCs w:val="24"/>
          <w:shd w:val="clear" w:color="auto" w:fill="FFFFFF"/>
        </w:rPr>
        <w:t>FINANCIAL IMPACT ON MUNICIPALITIES OR COUNTIES</w:t>
      </w:r>
      <w:r w:rsidRPr="004B6052">
        <w:rPr>
          <w:rFonts w:ascii="Aptos" w:hAnsi="Aptos"/>
          <w:color w:val="000000"/>
          <w:sz w:val="24"/>
          <w:szCs w:val="24"/>
          <w:shd w:val="clear" w:color="auto" w:fill="FFFFFF"/>
        </w:rPr>
        <w:t xml:space="preserve"> </w:t>
      </w:r>
      <w:r w:rsidRPr="004B6052">
        <w:rPr>
          <w:rFonts w:ascii="Aptos" w:hAnsi="Aptos"/>
          <w:i/>
          <w:color w:val="C00000"/>
          <w:sz w:val="24"/>
          <w:szCs w:val="24"/>
          <w:shd w:val="clear" w:color="auto" w:fill="FFFFFF"/>
        </w:rPr>
        <w:t>(if any)</w:t>
      </w:r>
      <w:r w:rsidRPr="004B6052">
        <w:rPr>
          <w:rFonts w:ascii="Aptos" w:hAnsi="Aptos"/>
          <w:b/>
          <w:bCs/>
          <w:color w:val="000000"/>
          <w:sz w:val="24"/>
          <w:szCs w:val="24"/>
          <w:shd w:val="clear" w:color="auto" w:fill="FFFFFF"/>
        </w:rPr>
        <w:t>:</w:t>
      </w:r>
      <w:r w:rsidRPr="004B6052">
        <w:rPr>
          <w:rFonts w:ascii="Aptos" w:hAnsi="Aptos"/>
          <w:color w:val="000000"/>
          <w:sz w:val="24"/>
          <w:szCs w:val="24"/>
          <w:shd w:val="clear" w:color="auto" w:fill="FFFFFF"/>
        </w:rPr>
        <w:t> </w:t>
      </w:r>
      <w:r w:rsidRPr="004B6052">
        <w:rPr>
          <w:rFonts w:ascii="Aptos" w:hAnsi="Aptos"/>
          <w:sz w:val="24"/>
          <w:szCs w:val="24"/>
        </w:rPr>
        <w:t>N/A</w:t>
      </w:r>
    </w:p>
    <w:p w14:paraId="21ED5C1D" w14:textId="77777777"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r w:rsidRPr="004B6052">
        <w:rPr>
          <w:rFonts w:ascii="Aptos" w:hAnsi="Aptos"/>
          <w:b/>
          <w:bCs/>
          <w:sz w:val="24"/>
          <w:szCs w:val="24"/>
        </w:rPr>
        <w:t>STATUTORY AUTHORITY FOR THIS RULE:</w:t>
      </w:r>
      <w:r w:rsidRPr="004B6052">
        <w:rPr>
          <w:rFonts w:ascii="Aptos" w:hAnsi="Aptos"/>
          <w:sz w:val="24"/>
          <w:szCs w:val="24"/>
        </w:rPr>
        <w:t xml:space="preserve"> 36 M.R.S. § 112</w:t>
      </w:r>
    </w:p>
    <w:p w14:paraId="29F37E02" w14:textId="77777777"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r w:rsidRPr="004B6052">
        <w:rPr>
          <w:rFonts w:ascii="Aptos" w:hAnsi="Aptos"/>
          <w:b/>
          <w:bCs/>
          <w:sz w:val="24"/>
          <w:szCs w:val="24"/>
        </w:rPr>
        <w:t>SUBSTANTIVE STATE OR FEDERAL LAW BEING IMPLEMENTED</w:t>
      </w:r>
      <w:r w:rsidRPr="004B6052">
        <w:rPr>
          <w:rFonts w:ascii="Aptos" w:hAnsi="Aptos"/>
          <w:sz w:val="24"/>
          <w:szCs w:val="24"/>
        </w:rPr>
        <w:t xml:space="preserve"> </w:t>
      </w:r>
      <w:r w:rsidRPr="004B6052">
        <w:rPr>
          <w:rFonts w:ascii="Aptos" w:hAnsi="Aptos"/>
          <w:i/>
          <w:color w:val="C00000"/>
          <w:sz w:val="24"/>
          <w:szCs w:val="24"/>
        </w:rPr>
        <w:t>(if different)</w:t>
      </w:r>
      <w:r w:rsidRPr="004B6052">
        <w:rPr>
          <w:rFonts w:ascii="Aptos" w:hAnsi="Aptos"/>
          <w:b/>
          <w:bCs/>
          <w:sz w:val="24"/>
          <w:szCs w:val="24"/>
        </w:rPr>
        <w:t>:</w:t>
      </w:r>
      <w:r w:rsidRPr="004B6052">
        <w:rPr>
          <w:rFonts w:ascii="Aptos" w:hAnsi="Aptos"/>
          <w:sz w:val="24"/>
          <w:szCs w:val="24"/>
        </w:rPr>
        <w:t xml:space="preserve"> N/A</w:t>
      </w:r>
    </w:p>
    <w:p w14:paraId="7D35D26A" w14:textId="77777777"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r w:rsidRPr="004B6052">
        <w:rPr>
          <w:rFonts w:ascii="Aptos" w:hAnsi="Aptos"/>
          <w:b/>
          <w:bCs/>
          <w:sz w:val="24"/>
          <w:szCs w:val="24"/>
        </w:rPr>
        <w:t>AGENCY WEBSITE:</w:t>
      </w:r>
      <w:r w:rsidRPr="004B6052">
        <w:rPr>
          <w:rFonts w:ascii="Aptos" w:hAnsi="Aptos"/>
          <w:sz w:val="24"/>
          <w:szCs w:val="24"/>
        </w:rPr>
        <w:t xml:space="preserve"> </w:t>
      </w:r>
      <w:hyperlink r:id="rId21" w:history="1">
        <w:r w:rsidRPr="004B6052">
          <w:rPr>
            <w:rFonts w:ascii="Aptos" w:hAnsi="Aptos"/>
            <w:color w:val="0000FF"/>
            <w:sz w:val="24"/>
            <w:szCs w:val="24"/>
            <w:u w:val="single"/>
          </w:rPr>
          <w:t>https://www.maine.gov/revenue/</w:t>
        </w:r>
      </w:hyperlink>
    </w:p>
    <w:p w14:paraId="14D6157C" w14:textId="77777777" w:rsidR="00596385" w:rsidRPr="004B6052" w:rsidRDefault="00596385" w:rsidP="00200095">
      <w:pPr>
        <w:shd w:val="clear" w:color="auto" w:fill="FFFFFF" w:themeFill="background1"/>
        <w:overflowPunct w:val="0"/>
        <w:autoSpaceDE w:val="0"/>
        <w:autoSpaceDN w:val="0"/>
        <w:adjustRightInd w:val="0"/>
        <w:ind w:right="360"/>
        <w:textAlignment w:val="baseline"/>
        <w:rPr>
          <w:rFonts w:ascii="Aptos" w:hAnsi="Aptos"/>
          <w:sz w:val="24"/>
          <w:szCs w:val="24"/>
        </w:rPr>
      </w:pPr>
      <w:r w:rsidRPr="004B6052">
        <w:rPr>
          <w:rFonts w:ascii="Aptos" w:hAnsi="Aptos"/>
          <w:b/>
          <w:bCs/>
          <w:sz w:val="24"/>
          <w:szCs w:val="24"/>
        </w:rPr>
        <w:t>EMAIL ADDRESS FOR OVERALL AGENCY RULEMAKING LIAISON:</w:t>
      </w:r>
      <w:r w:rsidRPr="004B6052">
        <w:rPr>
          <w:rFonts w:ascii="Aptos" w:hAnsi="Aptos"/>
          <w:sz w:val="24"/>
          <w:szCs w:val="24"/>
        </w:rPr>
        <w:t xml:space="preserve"> </w:t>
      </w:r>
      <w:hyperlink r:id="rId22" w:history="1">
        <w:r w:rsidRPr="004B6052">
          <w:rPr>
            <w:rFonts w:ascii="Aptos" w:hAnsi="Aptos"/>
            <w:color w:val="0000FF"/>
            <w:sz w:val="24"/>
            <w:szCs w:val="24"/>
            <w:u w:val="single"/>
          </w:rPr>
          <w:t>Anya.Trundy@maine.gov</w:t>
        </w:r>
      </w:hyperlink>
    </w:p>
    <w:p w14:paraId="67111A4F" w14:textId="77777777" w:rsidR="000E61B4" w:rsidRDefault="000E61B4" w:rsidP="00200095">
      <w:pPr>
        <w:pBdr>
          <w:bottom w:val="single" w:sz="4" w:space="1" w:color="auto"/>
        </w:pBdr>
        <w:shd w:val="clear" w:color="auto" w:fill="FFFFFF" w:themeFill="background1"/>
        <w:rPr>
          <w:rFonts w:ascii="Book Antiqua" w:hAnsi="Book Antiqua"/>
          <w:b/>
          <w:bCs/>
          <w:sz w:val="24"/>
          <w:szCs w:val="24"/>
        </w:rPr>
      </w:pPr>
    </w:p>
    <w:p w14:paraId="53CF01AF" w14:textId="77777777" w:rsidR="000E61B4" w:rsidRPr="00D76386" w:rsidRDefault="000E61B4" w:rsidP="00200095">
      <w:pPr>
        <w:shd w:val="clear" w:color="auto" w:fill="FFFFFF" w:themeFill="background1"/>
        <w:rPr>
          <w:rFonts w:ascii="Aptos" w:hAnsi="Aptos"/>
          <w:b/>
          <w:bCs/>
          <w:sz w:val="24"/>
          <w:szCs w:val="24"/>
        </w:rPr>
      </w:pPr>
      <w:bookmarkStart w:id="18" w:name="_Hlk234485888"/>
      <w:bookmarkEnd w:id="17"/>
    </w:p>
    <w:p w14:paraId="68AEB368" w14:textId="77777777" w:rsidR="00ED5CBB" w:rsidRPr="00D76386" w:rsidRDefault="00ED5CBB" w:rsidP="00200095">
      <w:pPr>
        <w:pStyle w:val="H1"/>
        <w:shd w:val="clear" w:color="auto" w:fill="FFFFFF" w:themeFill="background1"/>
        <w:rPr>
          <w:b w:val="0"/>
        </w:rPr>
      </w:pPr>
      <w:r w:rsidRPr="00D76386">
        <w:t xml:space="preserve">AGENCY: </w:t>
      </w:r>
      <w:sdt>
        <w:sdtPr>
          <w:alias w:val="Agency"/>
          <w:tag w:val="Agency"/>
          <w:id w:val="1210301923"/>
          <w:placeholder>
            <w:docPart w:val="9651EBED9BDA45078FC2EF3A847F0D6C"/>
          </w:placeholder>
        </w:sdtPr>
        <w:sdtEndPr/>
        <w:sdtContent>
          <w:r w:rsidRPr="00D76386">
            <w:t>Maine Department of Labor, Bureau of Unemployment Compensation</w:t>
          </w:r>
        </w:sdtContent>
      </w:sdt>
    </w:p>
    <w:p w14:paraId="11259545" w14:textId="0224B1B5" w:rsidR="00ED5CBB" w:rsidRPr="00D76386" w:rsidRDefault="00ED5CBB" w:rsidP="00200095">
      <w:pPr>
        <w:shd w:val="clear" w:color="auto" w:fill="FFFFFF" w:themeFill="background1"/>
        <w:ind w:right="360"/>
        <w:rPr>
          <w:rFonts w:ascii="Aptos" w:hAnsi="Aptos"/>
          <w:b/>
          <w:bCs/>
          <w:sz w:val="24"/>
          <w:szCs w:val="24"/>
        </w:rPr>
      </w:pPr>
      <w:r w:rsidRPr="00D76386">
        <w:rPr>
          <w:rFonts w:ascii="Aptos" w:hAnsi="Aptos"/>
          <w:b/>
          <w:bCs/>
          <w:sz w:val="24"/>
          <w:szCs w:val="24"/>
        </w:rPr>
        <w:t xml:space="preserve">CHAPTER NUMBER AND RULE TITLE: </w:t>
      </w:r>
      <w:sdt>
        <w:sdtPr>
          <w:rPr>
            <w:rFonts w:ascii="Aptos" w:hAnsi="Aptos"/>
            <w:b/>
            <w:bCs/>
            <w:sz w:val="24"/>
            <w:szCs w:val="24"/>
          </w:rPr>
          <w:alias w:val="Ch. Number and Rule Title"/>
          <w:tag w:val="Ch. Number and Rule Title"/>
          <w:id w:val="543407571"/>
          <w:placeholder>
            <w:docPart w:val="9651EBED9BDA45078FC2EF3A847F0D6C"/>
          </w:placeholder>
        </w:sdtPr>
        <w:sdtEndPr/>
        <w:sdtContent>
          <w:r w:rsidRPr="00D76386">
            <w:rPr>
              <w:rFonts w:ascii="Aptos" w:hAnsi="Aptos"/>
              <w:b/>
              <w:bCs/>
              <w:sz w:val="24"/>
              <w:szCs w:val="24"/>
            </w:rPr>
            <w:t>12-172 </w:t>
          </w:r>
          <w:r>
            <w:rPr>
              <w:rFonts w:ascii="Aptos" w:hAnsi="Aptos"/>
              <w:b/>
              <w:bCs/>
              <w:sz w:val="24"/>
              <w:szCs w:val="24"/>
            </w:rPr>
            <w:t>C.M.R.</w:t>
          </w:r>
          <w:r w:rsidRPr="00D76386">
            <w:rPr>
              <w:rFonts w:ascii="Aptos" w:hAnsi="Aptos"/>
              <w:b/>
              <w:bCs/>
              <w:sz w:val="24"/>
              <w:szCs w:val="24"/>
            </w:rPr>
            <w:t xml:space="preserve"> Ch. 17</w:t>
          </w:r>
          <w:r>
            <w:rPr>
              <w:rFonts w:ascii="Aptos" w:hAnsi="Aptos"/>
              <w:b/>
              <w:bCs/>
              <w:sz w:val="24"/>
              <w:szCs w:val="24"/>
            </w:rPr>
            <w:t>,</w:t>
          </w:r>
          <w:r w:rsidRPr="00D76386">
            <w:rPr>
              <w:rFonts w:ascii="Aptos" w:hAnsi="Aptos"/>
              <w:b/>
              <w:bCs/>
              <w:sz w:val="24"/>
              <w:szCs w:val="24"/>
            </w:rPr>
            <w:t xml:space="preserve"> Voluntary Leaving</w:t>
          </w:r>
        </w:sdtContent>
      </w:sdt>
    </w:p>
    <w:p w14:paraId="69DC2E89" w14:textId="77777777" w:rsidR="00ED5CBB" w:rsidRPr="00D76386" w:rsidRDefault="00ED5CBB" w:rsidP="00200095">
      <w:pPr>
        <w:shd w:val="clear" w:color="auto" w:fill="FFFFFF" w:themeFill="background1"/>
        <w:rPr>
          <w:rFonts w:ascii="Aptos" w:hAnsi="Aptos"/>
          <w:sz w:val="24"/>
          <w:szCs w:val="24"/>
        </w:rPr>
      </w:pPr>
      <w:r w:rsidRPr="00D76386">
        <w:rPr>
          <w:rFonts w:ascii="Aptos" w:hAnsi="Aptos"/>
          <w:b/>
          <w:bCs/>
          <w:sz w:val="24"/>
          <w:szCs w:val="24"/>
        </w:rPr>
        <w:t xml:space="preserve">TYPE OF RULE: </w:t>
      </w:r>
      <w:sdt>
        <w:sdtPr>
          <w:rPr>
            <w:rFonts w:ascii="Aptos" w:hAnsi="Aptos"/>
            <w:b/>
            <w:bCs/>
            <w:sz w:val="24"/>
            <w:szCs w:val="24"/>
          </w:rPr>
          <w:alias w:val="Type of Rule"/>
          <w:tag w:val="Type of Rule"/>
          <w:id w:val="-1426026204"/>
          <w:placeholder>
            <w:docPart w:val="DA82823479F74DC09E7888A26B94A5C9"/>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D76386">
            <w:rPr>
              <w:rFonts w:ascii="Aptos" w:hAnsi="Aptos"/>
              <w:b/>
              <w:bCs/>
              <w:sz w:val="24"/>
              <w:szCs w:val="24"/>
            </w:rPr>
            <w:t>Routine Technical</w:t>
          </w:r>
        </w:sdtContent>
      </w:sdt>
    </w:p>
    <w:p w14:paraId="3EF23FFF" w14:textId="5FD87423" w:rsidR="00ED5CBB" w:rsidRPr="00D76386" w:rsidRDefault="00ED5CBB" w:rsidP="00200095">
      <w:pPr>
        <w:shd w:val="clear" w:color="auto" w:fill="FFFFFF" w:themeFill="background1"/>
        <w:spacing w:line="245" w:lineRule="exact"/>
        <w:jc w:val="both"/>
        <w:rPr>
          <w:rFonts w:ascii="Aptos" w:hAnsi="Aptos"/>
          <w:color w:val="C00000"/>
          <w:sz w:val="24"/>
          <w:szCs w:val="24"/>
        </w:rPr>
      </w:pPr>
      <w:r w:rsidRPr="00D76386">
        <w:rPr>
          <w:rFonts w:ascii="Aptos" w:hAnsi="Aptos"/>
          <w:b/>
          <w:bCs/>
          <w:sz w:val="24"/>
          <w:szCs w:val="24"/>
        </w:rPr>
        <w:t>PROPOSAL FILING NUMBER:</w:t>
      </w:r>
      <w:r>
        <w:rPr>
          <w:rFonts w:ascii="Aptos" w:hAnsi="Aptos"/>
          <w:b/>
          <w:bCs/>
          <w:sz w:val="24"/>
          <w:szCs w:val="24"/>
        </w:rPr>
        <w:t xml:space="preserve"> 2026-P169</w:t>
      </w:r>
    </w:p>
    <w:p w14:paraId="6E8DE7A2" w14:textId="77777777" w:rsidR="00ED5CBB" w:rsidRPr="00D76386" w:rsidRDefault="00ED5CBB" w:rsidP="00200095">
      <w:pPr>
        <w:shd w:val="clear" w:color="auto" w:fill="FFFFFF" w:themeFill="background1"/>
        <w:ind w:right="360"/>
        <w:rPr>
          <w:rFonts w:ascii="Aptos" w:hAnsi="Aptos"/>
          <w:sz w:val="24"/>
          <w:szCs w:val="24"/>
        </w:rPr>
      </w:pPr>
      <w:r w:rsidRPr="00D76386">
        <w:rPr>
          <w:rFonts w:ascii="Aptos" w:hAnsi="Aptos"/>
          <w:b/>
          <w:bCs/>
          <w:sz w:val="24"/>
          <w:szCs w:val="24"/>
        </w:rPr>
        <w:t>BRIEF SUMMARY:</w:t>
      </w:r>
      <w:r w:rsidRPr="00D76386">
        <w:rPr>
          <w:rFonts w:ascii="Aptos" w:hAnsi="Aptos"/>
          <w:sz w:val="24"/>
          <w:szCs w:val="24"/>
        </w:rPr>
        <w:t xml:space="preserve"> </w:t>
      </w:r>
      <w:sdt>
        <w:sdtPr>
          <w:rPr>
            <w:rFonts w:ascii="Aptos" w:hAnsi="Aptos"/>
            <w:sz w:val="24"/>
            <w:szCs w:val="24"/>
          </w:rPr>
          <w:alias w:val="Brief Summary"/>
          <w:tag w:val="Brief Summary"/>
          <w:id w:val="2060966164"/>
          <w:placeholder>
            <w:docPart w:val="9651EBED9BDA45078FC2EF3A847F0D6C"/>
          </w:placeholder>
        </w:sdtPr>
        <w:sdtEndPr/>
        <w:sdtContent>
          <w:r w:rsidRPr="00D76386">
            <w:rPr>
              <w:rFonts w:ascii="Arial" w:hAnsi="Arial" w:cs="Arial"/>
              <w:sz w:val="24"/>
              <w:szCs w:val="24"/>
            </w:rPr>
            <w:t>​​</w:t>
          </w:r>
          <w:r w:rsidRPr="00D76386">
            <w:rPr>
              <w:rFonts w:ascii="Aptos" w:hAnsi="Aptos"/>
              <w:sz w:val="24"/>
              <w:szCs w:val="24"/>
            </w:rPr>
            <w:t xml:space="preserve">The primary reason for updating the rule is the result of PL 456, signed into law on July 12, 2021, which added a new provision to M.R.S.A. Chapter 26, sub. 1193(1) for individuals who </w:t>
          </w:r>
          <w:proofErr w:type="gramStart"/>
          <w:r w:rsidRPr="00D76386">
            <w:rPr>
              <w:rFonts w:ascii="Aptos" w:hAnsi="Aptos"/>
              <w:sz w:val="24"/>
              <w:szCs w:val="24"/>
            </w:rPr>
            <w:t>have to</w:t>
          </w:r>
          <w:proofErr w:type="gramEnd"/>
          <w:r w:rsidRPr="00D76386">
            <w:rPr>
              <w:rFonts w:ascii="Aptos" w:hAnsi="Aptos"/>
              <w:sz w:val="24"/>
              <w:szCs w:val="24"/>
            </w:rPr>
            <w:t xml:space="preserve"> voluntarily leave their employment due to the unexpected loss of child- or eldercare. In </w:t>
          </w:r>
          <w:r w:rsidRPr="00D76386">
            <w:rPr>
              <w:rFonts w:ascii="Aptos" w:hAnsi="Aptos"/>
              <w:sz w:val="24"/>
              <w:szCs w:val="24"/>
            </w:rPr>
            <w:lastRenderedPageBreak/>
            <w:t>addition to this significant change, the chapter was last updated in 2004 and required miscellaneous clean-up and edits to become consistent with current statutes.</w:t>
          </w:r>
        </w:sdtContent>
      </w:sdt>
    </w:p>
    <w:p w14:paraId="54FC356D" w14:textId="0C5CB2CE" w:rsidR="00ED5CBB" w:rsidRPr="00D76386" w:rsidRDefault="00ED5CBB" w:rsidP="00200095">
      <w:pPr>
        <w:shd w:val="clear" w:color="auto" w:fill="FFFFFF" w:themeFill="background1"/>
        <w:ind w:right="360"/>
        <w:rPr>
          <w:rFonts w:ascii="Aptos" w:hAnsi="Aptos"/>
          <w:sz w:val="24"/>
          <w:szCs w:val="24"/>
        </w:rPr>
      </w:pPr>
      <w:r w:rsidRPr="00D76386">
        <w:rPr>
          <w:rFonts w:ascii="Aptos" w:hAnsi="Aptos"/>
          <w:b/>
          <w:bCs/>
          <w:sz w:val="24"/>
          <w:szCs w:val="24"/>
        </w:rPr>
        <w:t>PUBLIC HEARING</w:t>
      </w:r>
      <w:r w:rsidRPr="00D76386">
        <w:rPr>
          <w:rFonts w:ascii="Aptos" w:hAnsi="Aptos"/>
          <w:sz w:val="24"/>
          <w:szCs w:val="24"/>
        </w:rPr>
        <w:t xml:space="preserve">: </w:t>
      </w:r>
      <w:sdt>
        <w:sdtPr>
          <w:rPr>
            <w:rFonts w:ascii="Aptos" w:hAnsi="Aptos"/>
            <w:sz w:val="24"/>
            <w:szCs w:val="24"/>
          </w:rPr>
          <w:alias w:val="Public Hearing"/>
          <w:tag w:val="Public Hearing"/>
          <w:id w:val="929156861"/>
          <w:placeholder>
            <w:docPart w:val="E27DA2E295A64E1E9DF7C8F1A7FFC63F"/>
          </w:placeholder>
        </w:sdtPr>
        <w:sdtEndPr/>
        <w:sdtContent>
          <w:sdt>
            <w:sdtPr>
              <w:rPr>
                <w:rFonts w:ascii="Aptos" w:eastAsia="Book Antiqua" w:hAnsi="Aptos" w:cs="Book Antiqua"/>
                <w:sz w:val="24"/>
                <w:szCs w:val="24"/>
              </w:rPr>
              <w:alias w:val="Public Hearing"/>
              <w:tag w:val="Public Hearing"/>
              <w:id w:val="1260341425"/>
              <w:placeholder>
                <w:docPart w:val="B95C4E87FBE44B36854EC6F45E9B4883"/>
              </w:placeholder>
            </w:sdtPr>
            <w:sdtEndPr/>
            <w:sdtContent>
              <w:r w:rsidRPr="00D76386">
                <w:rPr>
                  <w:rFonts w:ascii="Aptos" w:eastAsia="Book Antiqua" w:hAnsi="Aptos" w:cs="Book Antiqua"/>
                  <w:sz w:val="24"/>
                  <w:szCs w:val="24"/>
                </w:rPr>
                <w:t>Monday August 3, from 1:30PM-2:30PM. MDOL, 45 Commerce Drive, Augusta ME 04330, Francis Perkins Room</w:t>
              </w:r>
            </w:sdtContent>
          </w:sdt>
        </w:sdtContent>
      </w:sdt>
    </w:p>
    <w:p w14:paraId="6A9A6EF0" w14:textId="2894370F" w:rsidR="00ED5CBB" w:rsidRPr="00D76386" w:rsidRDefault="00ED5CBB" w:rsidP="00200095">
      <w:pPr>
        <w:shd w:val="clear" w:color="auto" w:fill="FFFFFF" w:themeFill="background1"/>
        <w:ind w:right="360"/>
        <w:rPr>
          <w:rFonts w:ascii="Aptos" w:hAnsi="Aptos"/>
          <w:sz w:val="24"/>
          <w:szCs w:val="24"/>
        </w:rPr>
      </w:pPr>
      <w:r w:rsidRPr="00D76386">
        <w:rPr>
          <w:rFonts w:ascii="Aptos" w:hAnsi="Aptos"/>
          <w:b/>
          <w:bCs/>
          <w:sz w:val="24"/>
          <w:szCs w:val="24"/>
        </w:rPr>
        <w:t>COMMENT DEADLINE</w:t>
      </w:r>
      <w:r w:rsidRPr="00D76386">
        <w:rPr>
          <w:rFonts w:ascii="Aptos" w:hAnsi="Aptos"/>
          <w:sz w:val="24"/>
          <w:szCs w:val="24"/>
        </w:rPr>
        <w:t xml:space="preserve">: </w:t>
      </w:r>
      <w:sdt>
        <w:sdtPr>
          <w:rPr>
            <w:rFonts w:ascii="Aptos" w:hAnsi="Aptos"/>
            <w:sz w:val="24"/>
            <w:szCs w:val="24"/>
          </w:rPr>
          <w:alias w:val="Comment Deadline"/>
          <w:tag w:val="Comment Deadline"/>
          <w:id w:val="896395751"/>
          <w:placeholder>
            <w:docPart w:val="5BB6C25190614DD6B55B7DBD2304489E"/>
          </w:placeholder>
        </w:sdtPr>
        <w:sdtEndPr/>
        <w:sdtContent>
          <w:sdt>
            <w:sdtPr>
              <w:rPr>
                <w:rFonts w:ascii="Aptos" w:eastAsia="Book Antiqua" w:hAnsi="Aptos" w:cs="Book Antiqua"/>
                <w:sz w:val="24"/>
                <w:szCs w:val="24"/>
              </w:rPr>
              <w:alias w:val="Comment Deadline"/>
              <w:tag w:val="Comment Deadline"/>
              <w:id w:val="192968426"/>
              <w:placeholder>
                <w:docPart w:val="CE316DF363214F318B891978BA08D58B"/>
              </w:placeholder>
            </w:sdtPr>
            <w:sdtEndPr/>
            <w:sdtContent>
              <w:r w:rsidRPr="00D76386">
                <w:rPr>
                  <w:rFonts w:ascii="Aptos" w:eastAsia="Book Antiqua" w:hAnsi="Aptos" w:cs="Book Antiqua"/>
                  <w:sz w:val="24"/>
                  <w:szCs w:val="24"/>
                </w:rPr>
                <w:t>Friday August 14, 2026, at 5PM</w:t>
              </w:r>
            </w:sdtContent>
          </w:sdt>
        </w:sdtContent>
      </w:sdt>
    </w:p>
    <w:p w14:paraId="419ECCF2" w14:textId="564B7C43" w:rsidR="00ED5CBB" w:rsidRPr="00D76386" w:rsidRDefault="00ED5CBB" w:rsidP="00200095">
      <w:pPr>
        <w:shd w:val="clear" w:color="auto" w:fill="FFFFFF" w:themeFill="background1"/>
        <w:rPr>
          <w:rFonts w:ascii="Aptos" w:hAnsi="Aptos"/>
          <w:b/>
          <w:bCs/>
          <w:sz w:val="24"/>
          <w:szCs w:val="24"/>
        </w:rPr>
      </w:pPr>
      <w:r w:rsidRPr="00D76386">
        <w:rPr>
          <w:rFonts w:ascii="Aptos" w:hAnsi="Aptos"/>
          <w:b/>
          <w:bCs/>
          <w:sz w:val="24"/>
          <w:szCs w:val="24"/>
        </w:rPr>
        <w:t xml:space="preserve">CONTACT PERSON FOR THIS FILING: </w:t>
      </w:r>
    </w:p>
    <w:p w14:paraId="04293F01" w14:textId="77777777" w:rsidR="00ED5CBB" w:rsidRPr="00D76386" w:rsidRDefault="00ED5CBB" w:rsidP="00200095">
      <w:pPr>
        <w:shd w:val="clear" w:color="auto" w:fill="FFFFFF" w:themeFill="background1"/>
        <w:rPr>
          <w:rFonts w:ascii="Aptos" w:hAnsi="Aptos"/>
          <w:sz w:val="24"/>
          <w:szCs w:val="24"/>
        </w:rPr>
      </w:pPr>
      <w:r w:rsidRPr="00D76386">
        <w:rPr>
          <w:rFonts w:ascii="Arial" w:hAnsi="Arial" w:cs="Arial"/>
          <w:sz w:val="24"/>
          <w:szCs w:val="24"/>
        </w:rPr>
        <w:t>​​</w:t>
      </w:r>
      <w:r w:rsidRPr="00D76386">
        <w:rPr>
          <w:rFonts w:ascii="Aptos" w:hAnsi="Aptos"/>
          <w:sz w:val="24"/>
          <w:szCs w:val="24"/>
        </w:rPr>
        <w:t>Dillon Murray</w:t>
      </w:r>
      <w:r w:rsidRPr="00D76386">
        <w:rPr>
          <w:rFonts w:ascii="Arial" w:hAnsi="Arial" w:cs="Arial"/>
          <w:sz w:val="24"/>
          <w:szCs w:val="24"/>
        </w:rPr>
        <w:t>​</w:t>
      </w:r>
      <w:r w:rsidRPr="00D76386">
        <w:rPr>
          <w:rFonts w:ascii="Aptos" w:hAnsi="Aptos"/>
          <w:sz w:val="24"/>
          <w:szCs w:val="24"/>
        </w:rPr>
        <w:t> </w:t>
      </w:r>
    </w:p>
    <w:p w14:paraId="3D62A9BC" w14:textId="77777777" w:rsidR="00ED5CBB" w:rsidRPr="00D76386" w:rsidRDefault="00ED5CBB" w:rsidP="00200095">
      <w:pPr>
        <w:shd w:val="clear" w:color="auto" w:fill="FFFFFF" w:themeFill="background1"/>
        <w:rPr>
          <w:rFonts w:ascii="Aptos" w:hAnsi="Aptos"/>
          <w:sz w:val="24"/>
          <w:szCs w:val="24"/>
        </w:rPr>
      </w:pPr>
      <w:r w:rsidRPr="00D76386">
        <w:rPr>
          <w:rFonts w:ascii="Arial" w:hAnsi="Arial" w:cs="Arial"/>
          <w:sz w:val="24"/>
          <w:szCs w:val="24"/>
        </w:rPr>
        <w:t>​​</w:t>
      </w:r>
      <w:r w:rsidRPr="00D76386">
        <w:rPr>
          <w:rFonts w:ascii="Aptos" w:hAnsi="Aptos"/>
          <w:sz w:val="24"/>
          <w:szCs w:val="24"/>
        </w:rPr>
        <w:t>54 State House Station, Augusta ME 04333-0054</w:t>
      </w:r>
      <w:r w:rsidRPr="00D76386">
        <w:rPr>
          <w:rFonts w:ascii="Arial" w:hAnsi="Arial" w:cs="Arial"/>
          <w:sz w:val="24"/>
          <w:szCs w:val="24"/>
        </w:rPr>
        <w:t>​</w:t>
      </w:r>
      <w:r w:rsidRPr="00D76386">
        <w:rPr>
          <w:rFonts w:ascii="Aptos" w:hAnsi="Aptos"/>
          <w:sz w:val="24"/>
          <w:szCs w:val="24"/>
        </w:rPr>
        <w:t> </w:t>
      </w:r>
    </w:p>
    <w:p w14:paraId="0D1656C2" w14:textId="77777777" w:rsidR="00ED5CBB" w:rsidRPr="00D76386" w:rsidRDefault="00ED5CBB" w:rsidP="00200095">
      <w:pPr>
        <w:shd w:val="clear" w:color="auto" w:fill="FFFFFF" w:themeFill="background1"/>
        <w:rPr>
          <w:rFonts w:ascii="Aptos" w:hAnsi="Aptos"/>
          <w:sz w:val="24"/>
          <w:szCs w:val="24"/>
        </w:rPr>
      </w:pPr>
      <w:r w:rsidRPr="00D76386">
        <w:rPr>
          <w:rFonts w:ascii="Arial" w:hAnsi="Arial" w:cs="Arial"/>
          <w:sz w:val="24"/>
          <w:szCs w:val="24"/>
        </w:rPr>
        <w:t>​​</w:t>
      </w:r>
      <w:r w:rsidRPr="00D76386">
        <w:rPr>
          <w:rFonts w:ascii="Aptos" w:hAnsi="Aptos"/>
          <w:sz w:val="24"/>
          <w:szCs w:val="24"/>
        </w:rPr>
        <w:t>207-530-1885</w:t>
      </w:r>
      <w:r w:rsidRPr="00D76386">
        <w:rPr>
          <w:rFonts w:ascii="Arial" w:hAnsi="Arial" w:cs="Arial"/>
          <w:sz w:val="24"/>
          <w:szCs w:val="24"/>
        </w:rPr>
        <w:t>​</w:t>
      </w:r>
      <w:r w:rsidRPr="00D76386">
        <w:rPr>
          <w:rFonts w:ascii="Aptos" w:hAnsi="Aptos"/>
          <w:sz w:val="24"/>
          <w:szCs w:val="24"/>
        </w:rPr>
        <w:t> </w:t>
      </w:r>
    </w:p>
    <w:p w14:paraId="2D0B1291" w14:textId="1264C92C" w:rsidR="00ED5CBB" w:rsidRPr="00F64282" w:rsidRDefault="00ED5CBB" w:rsidP="00200095">
      <w:pPr>
        <w:shd w:val="clear" w:color="auto" w:fill="FFFFFF" w:themeFill="background1"/>
        <w:rPr>
          <w:rFonts w:asciiTheme="minorHAnsi" w:hAnsiTheme="minorHAnsi"/>
          <w:sz w:val="24"/>
          <w:szCs w:val="24"/>
        </w:rPr>
      </w:pPr>
      <w:r w:rsidRPr="00F64282">
        <w:rPr>
          <w:rFonts w:ascii="Arial" w:hAnsi="Arial" w:cs="Arial"/>
          <w:sz w:val="24"/>
          <w:szCs w:val="24"/>
        </w:rPr>
        <w:t>​​</w:t>
      </w:r>
      <w:hyperlink r:id="rId23" w:history="1">
        <w:r w:rsidRPr="00F64282">
          <w:rPr>
            <w:rStyle w:val="Hyperlink"/>
            <w:rFonts w:asciiTheme="minorHAnsi" w:hAnsiTheme="minorHAnsi"/>
            <w:sz w:val="24"/>
            <w:szCs w:val="24"/>
          </w:rPr>
          <w:t>Dillon.F.Murray@maine.gov</w:t>
        </w:r>
      </w:hyperlink>
      <w:r w:rsidRPr="00F64282">
        <w:rPr>
          <w:rFonts w:asciiTheme="minorHAnsi" w:hAnsiTheme="minorHAnsi"/>
          <w:sz w:val="24"/>
          <w:szCs w:val="24"/>
        </w:rPr>
        <w:t xml:space="preserve"> </w:t>
      </w:r>
      <w:r w:rsidRPr="00F64282">
        <w:rPr>
          <w:rFonts w:ascii="Arial" w:hAnsi="Arial" w:cs="Arial"/>
          <w:sz w:val="24"/>
          <w:szCs w:val="24"/>
        </w:rPr>
        <w:t>​</w:t>
      </w:r>
      <w:r w:rsidRPr="00F64282">
        <w:rPr>
          <w:rFonts w:asciiTheme="minorHAnsi" w:hAnsiTheme="minorHAnsi" w:cs="Arial"/>
          <w:sz w:val="24"/>
          <w:szCs w:val="24"/>
        </w:rPr>
        <w:t xml:space="preserve"> </w:t>
      </w:r>
      <w:r w:rsidRPr="00F64282">
        <w:rPr>
          <w:rFonts w:asciiTheme="minorHAnsi" w:hAnsiTheme="minorHAnsi"/>
          <w:sz w:val="24"/>
          <w:szCs w:val="24"/>
        </w:rPr>
        <w:t> </w:t>
      </w:r>
    </w:p>
    <w:p w14:paraId="07B806E9" w14:textId="4C1BDC99" w:rsidR="00ED5CBB" w:rsidRPr="00D76386" w:rsidRDefault="00ED5CBB" w:rsidP="00200095">
      <w:pPr>
        <w:shd w:val="clear" w:color="auto" w:fill="FFFFFF" w:themeFill="background1"/>
        <w:rPr>
          <w:rFonts w:ascii="Aptos" w:hAnsi="Aptos"/>
          <w:sz w:val="24"/>
          <w:szCs w:val="24"/>
        </w:rPr>
      </w:pPr>
      <w:r w:rsidRPr="00D76386">
        <w:rPr>
          <w:rFonts w:ascii="Aptos" w:hAnsi="Aptos"/>
          <w:b/>
          <w:bCs/>
          <w:sz w:val="24"/>
          <w:szCs w:val="24"/>
        </w:rPr>
        <w:t>CONTACT PERSON FOR SMALL BUSINESS IMPACT STATEMENT</w:t>
      </w:r>
      <w:r w:rsidRPr="00D76386">
        <w:rPr>
          <w:rFonts w:ascii="Aptos" w:hAnsi="Aptos"/>
          <w:sz w:val="24"/>
          <w:szCs w:val="24"/>
        </w:rPr>
        <w:t xml:space="preserve"> </w:t>
      </w:r>
      <w:r w:rsidRPr="00D76386">
        <w:rPr>
          <w:rFonts w:ascii="Aptos" w:hAnsi="Aptos"/>
          <w:i/>
          <w:color w:val="C00000"/>
          <w:sz w:val="24"/>
          <w:szCs w:val="24"/>
        </w:rPr>
        <w:t>(if different)</w:t>
      </w:r>
      <w:r w:rsidRPr="00D76386">
        <w:rPr>
          <w:rFonts w:ascii="Aptos" w:hAnsi="Aptos"/>
          <w:b/>
          <w:bCs/>
          <w:sz w:val="24"/>
          <w:szCs w:val="24"/>
        </w:rPr>
        <w:t>:</w:t>
      </w:r>
    </w:p>
    <w:p w14:paraId="39EDC1DB" w14:textId="77777777" w:rsidR="00ED5CBB" w:rsidRPr="00D76386" w:rsidRDefault="00ED5CBB" w:rsidP="00200095">
      <w:pPr>
        <w:shd w:val="clear" w:color="auto" w:fill="FFFFFF" w:themeFill="background1"/>
        <w:ind w:right="972"/>
        <w:rPr>
          <w:rStyle w:val="apple-converted-space"/>
          <w:rFonts w:ascii="Aptos" w:eastAsiaTheme="majorEastAsia" w:hAnsi="Aptos"/>
          <w:color w:val="000000"/>
          <w:shd w:val="clear" w:color="auto" w:fill="FFFFFF"/>
        </w:rPr>
      </w:pPr>
      <w:r w:rsidRPr="00D76386">
        <w:rPr>
          <w:rFonts w:ascii="Aptos" w:hAnsi="Aptos"/>
          <w:b/>
          <w:bCs/>
          <w:color w:val="000000"/>
          <w:sz w:val="24"/>
          <w:szCs w:val="24"/>
          <w:shd w:val="clear" w:color="auto" w:fill="FFFFFF"/>
        </w:rPr>
        <w:t>FINANCIAL IMPACT ON MUNICIPALITIES OR COUNTIES</w:t>
      </w:r>
      <w:r w:rsidRPr="00D76386">
        <w:rPr>
          <w:rFonts w:ascii="Aptos" w:hAnsi="Aptos"/>
          <w:color w:val="000000"/>
          <w:sz w:val="24"/>
          <w:szCs w:val="24"/>
          <w:shd w:val="clear" w:color="auto" w:fill="FFFFFF"/>
        </w:rPr>
        <w:t xml:space="preserve"> </w:t>
      </w:r>
      <w:r w:rsidRPr="00D76386">
        <w:rPr>
          <w:rFonts w:ascii="Aptos" w:hAnsi="Aptos"/>
          <w:i/>
          <w:color w:val="C00000"/>
          <w:sz w:val="24"/>
          <w:szCs w:val="24"/>
          <w:shd w:val="clear" w:color="auto" w:fill="FFFFFF"/>
        </w:rPr>
        <w:t>(if any)</w:t>
      </w:r>
      <w:r w:rsidRPr="00D76386">
        <w:rPr>
          <w:rFonts w:ascii="Aptos" w:hAnsi="Aptos"/>
          <w:b/>
          <w:bCs/>
          <w:color w:val="000000"/>
          <w:sz w:val="24"/>
          <w:szCs w:val="24"/>
          <w:shd w:val="clear" w:color="auto" w:fill="FFFFFF"/>
        </w:rPr>
        <w:t>:</w:t>
      </w:r>
      <w:r w:rsidRPr="00D76386">
        <w:rPr>
          <w:rStyle w:val="apple-converted-space"/>
          <w:rFonts w:ascii="Aptos" w:eastAsiaTheme="majorEastAsia" w:hAnsi="Aptos"/>
          <w:color w:val="000000"/>
          <w:sz w:val="24"/>
          <w:szCs w:val="24"/>
          <w:shd w:val="clear" w:color="auto" w:fill="FFFFFF"/>
        </w:rPr>
        <w:t> </w:t>
      </w:r>
      <w:sdt>
        <w:sdtPr>
          <w:rPr>
            <w:rFonts w:ascii="Aptos" w:hAnsi="Aptos"/>
            <w:sz w:val="24"/>
            <w:szCs w:val="24"/>
          </w:rPr>
          <w:alias w:val="Financial Impact on Counties or Municipalities"/>
          <w:tag w:val="Financial Impact on Counties or Municipalities"/>
          <w:id w:val="705457718"/>
          <w:placeholder>
            <w:docPart w:val="C195A766E3F54E9E8DFD824BAF216577"/>
          </w:placeholder>
        </w:sdtPr>
        <w:sdtEndPr/>
        <w:sdtContent>
          <w:r w:rsidRPr="00D76386">
            <w:rPr>
              <w:rFonts w:ascii="Aptos" w:hAnsi="Aptos"/>
              <w:sz w:val="24"/>
              <w:szCs w:val="24"/>
            </w:rPr>
            <w:t>N/A</w:t>
          </w:r>
        </w:sdtContent>
      </w:sdt>
    </w:p>
    <w:p w14:paraId="7132C4A6" w14:textId="77777777" w:rsidR="00ED5CBB" w:rsidRPr="00D76386" w:rsidRDefault="00ED5CBB" w:rsidP="00200095">
      <w:pPr>
        <w:shd w:val="clear" w:color="auto" w:fill="FFFFFF" w:themeFill="background1"/>
        <w:ind w:right="360"/>
        <w:rPr>
          <w:rFonts w:ascii="Aptos" w:eastAsiaTheme="majorEastAsia" w:hAnsi="Aptos"/>
        </w:rPr>
      </w:pPr>
      <w:r w:rsidRPr="00D76386">
        <w:rPr>
          <w:rFonts w:ascii="Aptos" w:hAnsi="Aptos"/>
          <w:b/>
          <w:bCs/>
          <w:sz w:val="24"/>
          <w:szCs w:val="24"/>
        </w:rPr>
        <w:t>STATUTORY AUTHORITY FOR THIS RULE:</w:t>
      </w:r>
      <w:r w:rsidRPr="00D76386">
        <w:rPr>
          <w:rFonts w:ascii="Aptos" w:hAnsi="Aptos"/>
          <w:sz w:val="24"/>
          <w:szCs w:val="24"/>
        </w:rPr>
        <w:t xml:space="preserve"> </w:t>
      </w:r>
      <w:sdt>
        <w:sdtPr>
          <w:rPr>
            <w:rFonts w:ascii="Aptos" w:hAnsi="Aptos"/>
            <w:sz w:val="24"/>
            <w:szCs w:val="24"/>
          </w:rPr>
          <w:alias w:val="Statutory Authority"/>
          <w:tag w:val="Statutory Authority"/>
          <w:id w:val="2026904614"/>
          <w:placeholder>
            <w:docPart w:val="6D7E89C11BEA49789074C73ABBE629C2"/>
          </w:placeholder>
        </w:sdtPr>
        <w:sdtEndPr/>
        <w:sdtContent>
          <w:r w:rsidRPr="00D76386">
            <w:rPr>
              <w:rFonts w:ascii="Arial" w:hAnsi="Arial" w:cs="Arial"/>
              <w:sz w:val="24"/>
              <w:szCs w:val="24"/>
            </w:rPr>
            <w:t>​</w:t>
          </w:r>
          <w:r w:rsidRPr="00D76386">
            <w:rPr>
              <w:rFonts w:ascii="Aptos" w:eastAsia="Book Antiqua" w:hAnsi="Aptos" w:cs="Book Antiqua"/>
              <w:color w:val="000000" w:themeColor="text1"/>
              <w:sz w:val="24"/>
              <w:szCs w:val="24"/>
            </w:rPr>
            <w:t xml:space="preserve"> 26 M.R.S.A §1082(1) and Resolves 2023, ch.38 </w:t>
          </w:r>
          <w:r w:rsidRPr="00D76386">
            <w:rPr>
              <w:rFonts w:ascii="Aptos" w:hAnsi="Aptos"/>
              <w:sz w:val="24"/>
              <w:szCs w:val="24"/>
            </w:rPr>
            <w:t xml:space="preserve"> </w:t>
          </w:r>
        </w:sdtContent>
      </w:sdt>
    </w:p>
    <w:p w14:paraId="43AF0931" w14:textId="77777777" w:rsidR="00ED5CBB" w:rsidRPr="00D76386" w:rsidRDefault="00ED5CBB" w:rsidP="00200095">
      <w:pPr>
        <w:shd w:val="clear" w:color="auto" w:fill="FFFFFF" w:themeFill="background1"/>
        <w:ind w:right="360"/>
        <w:rPr>
          <w:rFonts w:ascii="Aptos" w:hAnsi="Aptos"/>
          <w:sz w:val="24"/>
          <w:szCs w:val="24"/>
        </w:rPr>
      </w:pPr>
      <w:r w:rsidRPr="00D76386">
        <w:rPr>
          <w:rFonts w:ascii="Aptos" w:hAnsi="Aptos"/>
          <w:b/>
          <w:bCs/>
          <w:sz w:val="24"/>
          <w:szCs w:val="24"/>
        </w:rPr>
        <w:t>SUBSTANTIVE STATE OR FEDERAL LAW BEING IMPLEMENTED</w:t>
      </w:r>
      <w:r w:rsidRPr="00D76386">
        <w:rPr>
          <w:rFonts w:ascii="Aptos" w:hAnsi="Aptos"/>
          <w:sz w:val="24"/>
          <w:szCs w:val="24"/>
        </w:rPr>
        <w:t xml:space="preserve"> </w:t>
      </w:r>
      <w:r w:rsidRPr="00D76386">
        <w:rPr>
          <w:rFonts w:ascii="Aptos" w:hAnsi="Aptos"/>
          <w:i/>
          <w:color w:val="C00000"/>
          <w:sz w:val="24"/>
          <w:szCs w:val="24"/>
        </w:rPr>
        <w:t>(if different)</w:t>
      </w:r>
      <w:r w:rsidRPr="00D76386">
        <w:rPr>
          <w:rFonts w:ascii="Aptos" w:hAnsi="Aptos"/>
          <w:b/>
          <w:bCs/>
          <w:sz w:val="24"/>
          <w:szCs w:val="24"/>
        </w:rPr>
        <w:t>:</w:t>
      </w:r>
      <w:r w:rsidRPr="00D76386">
        <w:rPr>
          <w:rFonts w:ascii="Aptos" w:hAnsi="Aptos"/>
          <w:sz w:val="24"/>
          <w:szCs w:val="24"/>
        </w:rPr>
        <w:t xml:space="preserve"> </w:t>
      </w:r>
      <w:sdt>
        <w:sdtPr>
          <w:rPr>
            <w:rFonts w:ascii="Aptos" w:hAnsi="Aptos"/>
            <w:sz w:val="24"/>
            <w:szCs w:val="24"/>
          </w:rPr>
          <w:alias w:val="Substantive Law Being Implemented"/>
          <w:tag w:val="Substantive Law Being Implemented"/>
          <w:id w:val="781843883"/>
          <w:placeholder>
            <w:docPart w:val="124F0B456A86433A8AFD7C948D422397"/>
          </w:placeholder>
        </w:sdtPr>
        <w:sdtEndPr/>
        <w:sdtContent>
          <w:r w:rsidRPr="00D76386">
            <w:rPr>
              <w:rFonts w:ascii="Aptos" w:hAnsi="Aptos"/>
              <w:sz w:val="24"/>
              <w:szCs w:val="24"/>
            </w:rPr>
            <w:t>N/A</w:t>
          </w:r>
        </w:sdtContent>
      </w:sdt>
    </w:p>
    <w:p w14:paraId="2D00846E" w14:textId="188DC33F" w:rsidR="00ED5CBB" w:rsidRPr="00D76386" w:rsidRDefault="00ED5CBB" w:rsidP="00200095">
      <w:pPr>
        <w:shd w:val="clear" w:color="auto" w:fill="FFFFFF" w:themeFill="background1"/>
        <w:ind w:right="360"/>
        <w:rPr>
          <w:rFonts w:ascii="Aptos" w:hAnsi="Aptos"/>
          <w:sz w:val="24"/>
          <w:szCs w:val="24"/>
        </w:rPr>
      </w:pPr>
      <w:r w:rsidRPr="00D76386">
        <w:rPr>
          <w:rFonts w:ascii="Aptos" w:hAnsi="Aptos"/>
          <w:b/>
          <w:bCs/>
          <w:sz w:val="24"/>
          <w:szCs w:val="24"/>
        </w:rPr>
        <w:t>AGENCY WEBSITE:</w:t>
      </w:r>
      <w:r w:rsidRPr="00D76386">
        <w:rPr>
          <w:rFonts w:ascii="Aptos" w:hAnsi="Aptos"/>
          <w:sz w:val="24"/>
          <w:szCs w:val="24"/>
        </w:rPr>
        <w:t xml:space="preserve"> </w:t>
      </w:r>
      <w:sdt>
        <w:sdtPr>
          <w:rPr>
            <w:rFonts w:ascii="Aptos" w:hAnsi="Aptos"/>
            <w:sz w:val="24"/>
            <w:szCs w:val="24"/>
          </w:rPr>
          <w:alias w:val="Agency Website"/>
          <w:tag w:val="Agency Website"/>
          <w:id w:val="-359194098"/>
          <w:placeholder>
            <w:docPart w:val="BA0E0FCE87214D1B96D7104F277AC1D2"/>
          </w:placeholder>
        </w:sdtPr>
        <w:sdtEndPr/>
        <w:sdtContent>
          <w:r w:rsidRPr="00D76386">
            <w:rPr>
              <w:rFonts w:ascii="Aptos" w:hAnsi="Aptos"/>
              <w:sz w:val="24"/>
              <w:szCs w:val="24"/>
            </w:rPr>
            <w:t xml:space="preserve">maine.gov/labor/rulemaking </w:t>
          </w:r>
        </w:sdtContent>
      </w:sdt>
    </w:p>
    <w:p w14:paraId="30141CBA" w14:textId="73F3629D" w:rsidR="000E61B4" w:rsidRPr="00D76386" w:rsidRDefault="00ED5CBB" w:rsidP="00200095">
      <w:pPr>
        <w:shd w:val="clear" w:color="auto" w:fill="FFFFFF" w:themeFill="background1"/>
        <w:rPr>
          <w:rFonts w:ascii="Aptos" w:hAnsi="Aptos"/>
          <w:b/>
          <w:bCs/>
          <w:sz w:val="24"/>
          <w:szCs w:val="24"/>
        </w:rPr>
      </w:pPr>
      <w:r w:rsidRPr="00D76386">
        <w:rPr>
          <w:rFonts w:ascii="Aptos" w:hAnsi="Aptos"/>
          <w:b/>
          <w:bCs/>
          <w:sz w:val="24"/>
          <w:szCs w:val="24"/>
        </w:rPr>
        <w:t>EMAIL ADDRESS FOR OVERALL AGENCY RULEMAKING LIAISON:</w:t>
      </w:r>
      <w:r w:rsidRPr="00D76386">
        <w:rPr>
          <w:rFonts w:ascii="Aptos" w:hAnsi="Aptos"/>
          <w:sz w:val="24"/>
          <w:szCs w:val="24"/>
        </w:rPr>
        <w:t xml:space="preserve"> </w:t>
      </w:r>
      <w:sdt>
        <w:sdtPr>
          <w:rPr>
            <w:rFonts w:ascii="Aptos" w:hAnsi="Aptos"/>
            <w:sz w:val="24"/>
            <w:szCs w:val="24"/>
          </w:rPr>
          <w:alias w:val="Email Address for Overall Agency Rulemaking Liaison"/>
          <w:tag w:val="Email Address for Overall Agency Rulemaking Liaison"/>
          <w:id w:val="-1014378997"/>
          <w:placeholder>
            <w:docPart w:val="570B55697EB14B8FB3AA44E0428DA0C5"/>
          </w:placeholder>
        </w:sdtPr>
        <w:sdtEndPr/>
        <w:sdtContent>
          <w:hyperlink r:id="rId24" w:history="1">
            <w:r w:rsidRPr="00D76386">
              <w:rPr>
                <w:rStyle w:val="Hyperlink"/>
                <w:rFonts w:ascii="Aptos" w:hAnsi="Aptos"/>
                <w:sz w:val="24"/>
                <w:szCs w:val="24"/>
              </w:rPr>
              <w:t>Dillon.F.Murray@maine.gov</w:t>
            </w:r>
          </w:hyperlink>
          <w:r w:rsidRPr="00D76386">
            <w:rPr>
              <w:rFonts w:ascii="Aptos" w:hAnsi="Aptos"/>
              <w:sz w:val="24"/>
              <w:szCs w:val="24"/>
            </w:rPr>
            <w:t xml:space="preserve"> </w:t>
          </w:r>
        </w:sdtContent>
      </w:sdt>
    </w:p>
    <w:bookmarkEnd w:id="18"/>
    <w:p w14:paraId="0D0B7DB9" w14:textId="77777777" w:rsidR="000E61B4" w:rsidRDefault="000E61B4" w:rsidP="00200095">
      <w:pPr>
        <w:pBdr>
          <w:bottom w:val="single" w:sz="4" w:space="1" w:color="auto"/>
        </w:pBdr>
        <w:shd w:val="clear" w:color="auto" w:fill="FFFFFF" w:themeFill="background1"/>
        <w:rPr>
          <w:rFonts w:ascii="Book Antiqua" w:hAnsi="Book Antiqua"/>
          <w:b/>
          <w:bCs/>
          <w:sz w:val="24"/>
          <w:szCs w:val="24"/>
        </w:rPr>
      </w:pPr>
    </w:p>
    <w:p w14:paraId="1639842D" w14:textId="77777777" w:rsidR="00ED5CBB" w:rsidRPr="00D76386" w:rsidRDefault="00ED5CBB" w:rsidP="00200095">
      <w:pPr>
        <w:shd w:val="clear" w:color="auto" w:fill="FFFFFF" w:themeFill="background1"/>
        <w:rPr>
          <w:rFonts w:asciiTheme="minorHAnsi" w:hAnsiTheme="minorHAnsi"/>
          <w:b/>
          <w:bCs/>
          <w:sz w:val="24"/>
          <w:szCs w:val="24"/>
        </w:rPr>
      </w:pPr>
      <w:bookmarkStart w:id="19" w:name="_Hlk234485955"/>
    </w:p>
    <w:p w14:paraId="46306EAB" w14:textId="77777777" w:rsidR="00EA0175" w:rsidRPr="00D76386" w:rsidRDefault="00EA0175" w:rsidP="00200095">
      <w:pPr>
        <w:pStyle w:val="H1"/>
        <w:shd w:val="clear" w:color="auto" w:fill="FFFFFF" w:themeFill="background1"/>
        <w:rPr>
          <w:b w:val="0"/>
        </w:rPr>
      </w:pPr>
      <w:r w:rsidRPr="00D76386">
        <w:t xml:space="preserve">AGENCY: </w:t>
      </w:r>
      <w:sdt>
        <w:sdtPr>
          <w:alias w:val="Agency"/>
          <w:tag w:val="Agency"/>
          <w:id w:val="120196703"/>
          <w:placeholder>
            <w:docPart w:val="3534863187D74435AB7D36C6266E4795"/>
          </w:placeholder>
        </w:sdtPr>
        <w:sdtEndPr/>
        <w:sdtContent>
          <w:r w:rsidRPr="00D76386">
            <w:t>Maine Department of Labor, Bureau of Unemployment Compensation</w:t>
          </w:r>
        </w:sdtContent>
      </w:sdt>
    </w:p>
    <w:p w14:paraId="4B125DAD" w14:textId="3C3FB0D2" w:rsidR="00EA0175" w:rsidRPr="00D76386" w:rsidRDefault="00EA0175" w:rsidP="00200095">
      <w:pPr>
        <w:shd w:val="clear" w:color="auto" w:fill="FFFFFF" w:themeFill="background1"/>
        <w:ind w:right="360"/>
        <w:rPr>
          <w:rFonts w:asciiTheme="minorHAnsi" w:hAnsiTheme="minorHAnsi"/>
          <w:b/>
          <w:bCs/>
          <w:sz w:val="24"/>
          <w:szCs w:val="24"/>
        </w:rPr>
      </w:pPr>
      <w:r w:rsidRPr="00D76386">
        <w:rPr>
          <w:rFonts w:asciiTheme="minorHAnsi" w:hAnsiTheme="minorHAnsi"/>
          <w:b/>
          <w:bCs/>
          <w:sz w:val="24"/>
          <w:szCs w:val="24"/>
        </w:rPr>
        <w:t xml:space="preserve">CHAPTER NUMBER AND RULE TITLE: </w:t>
      </w:r>
      <w:sdt>
        <w:sdtPr>
          <w:rPr>
            <w:rFonts w:asciiTheme="minorHAnsi" w:hAnsiTheme="minorHAnsi"/>
            <w:b/>
            <w:bCs/>
            <w:sz w:val="24"/>
            <w:szCs w:val="24"/>
          </w:rPr>
          <w:alias w:val="Ch. Number and Rule Title"/>
          <w:tag w:val="Ch. Number and Rule Title"/>
          <w:id w:val="-1359818461"/>
          <w:placeholder>
            <w:docPart w:val="3534863187D74435AB7D36C6266E4795"/>
          </w:placeholder>
        </w:sdtPr>
        <w:sdtEndPr/>
        <w:sdtContent>
          <w:r w:rsidRPr="00D76386">
            <w:rPr>
              <w:rFonts w:asciiTheme="minorHAnsi" w:hAnsiTheme="minorHAnsi"/>
              <w:b/>
              <w:bCs/>
              <w:sz w:val="24"/>
              <w:szCs w:val="24"/>
            </w:rPr>
            <w:t>12-172 </w:t>
          </w:r>
          <w:r>
            <w:rPr>
              <w:rFonts w:asciiTheme="minorHAnsi" w:hAnsiTheme="minorHAnsi"/>
              <w:b/>
              <w:bCs/>
              <w:sz w:val="24"/>
              <w:szCs w:val="24"/>
            </w:rPr>
            <w:t>C.M.R.</w:t>
          </w:r>
          <w:r w:rsidRPr="00D76386">
            <w:rPr>
              <w:rFonts w:asciiTheme="minorHAnsi" w:hAnsiTheme="minorHAnsi"/>
              <w:b/>
              <w:bCs/>
              <w:sz w:val="24"/>
              <w:szCs w:val="24"/>
            </w:rPr>
            <w:t xml:space="preserve"> Ch. 19</w:t>
          </w:r>
          <w:r>
            <w:rPr>
              <w:rFonts w:asciiTheme="minorHAnsi" w:hAnsiTheme="minorHAnsi"/>
              <w:b/>
              <w:bCs/>
              <w:sz w:val="24"/>
              <w:szCs w:val="24"/>
            </w:rPr>
            <w:t>,</w:t>
          </w:r>
          <w:r w:rsidRPr="00D76386">
            <w:rPr>
              <w:rFonts w:asciiTheme="minorHAnsi" w:hAnsiTheme="minorHAnsi"/>
              <w:b/>
              <w:bCs/>
              <w:sz w:val="24"/>
              <w:szCs w:val="24"/>
            </w:rPr>
            <w:t xml:space="preserve"> Other Remuneration</w:t>
          </w:r>
        </w:sdtContent>
      </w:sdt>
    </w:p>
    <w:p w14:paraId="1AA0A199" w14:textId="77777777" w:rsidR="00EA0175" w:rsidRPr="00D76386" w:rsidRDefault="00EA0175" w:rsidP="00200095">
      <w:pPr>
        <w:shd w:val="clear" w:color="auto" w:fill="FFFFFF" w:themeFill="background1"/>
        <w:rPr>
          <w:rFonts w:asciiTheme="minorHAnsi" w:hAnsiTheme="minorHAnsi"/>
          <w:sz w:val="24"/>
          <w:szCs w:val="24"/>
        </w:rPr>
      </w:pPr>
      <w:r w:rsidRPr="00D76386">
        <w:rPr>
          <w:rFonts w:asciiTheme="minorHAnsi" w:hAnsiTheme="minorHAnsi"/>
          <w:b/>
          <w:bCs/>
          <w:sz w:val="24"/>
          <w:szCs w:val="24"/>
        </w:rPr>
        <w:t xml:space="preserve">TYPE OF RULE: </w:t>
      </w:r>
      <w:sdt>
        <w:sdtPr>
          <w:rPr>
            <w:rFonts w:asciiTheme="minorHAnsi" w:hAnsiTheme="minorHAnsi"/>
            <w:b/>
            <w:bCs/>
            <w:sz w:val="24"/>
            <w:szCs w:val="24"/>
          </w:rPr>
          <w:alias w:val="Type of Rule"/>
          <w:tag w:val="Type of Rule"/>
          <w:id w:val="-1982371012"/>
          <w:placeholder>
            <w:docPart w:val="7DF4BA50AA0243A49AE2164A5E9E1C88"/>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D76386">
            <w:rPr>
              <w:rFonts w:asciiTheme="minorHAnsi" w:hAnsiTheme="minorHAnsi"/>
              <w:b/>
              <w:bCs/>
              <w:sz w:val="24"/>
              <w:szCs w:val="24"/>
            </w:rPr>
            <w:t>Routine Technical</w:t>
          </w:r>
        </w:sdtContent>
      </w:sdt>
    </w:p>
    <w:p w14:paraId="1F6425B4" w14:textId="122A891C" w:rsidR="00EA0175" w:rsidRPr="00D76386" w:rsidRDefault="00EA0175" w:rsidP="00200095">
      <w:pPr>
        <w:shd w:val="clear" w:color="auto" w:fill="FFFFFF" w:themeFill="background1"/>
        <w:spacing w:line="245" w:lineRule="exact"/>
        <w:jc w:val="both"/>
        <w:rPr>
          <w:rFonts w:asciiTheme="minorHAnsi" w:hAnsiTheme="minorHAnsi"/>
          <w:color w:val="C00000"/>
          <w:sz w:val="24"/>
          <w:szCs w:val="24"/>
        </w:rPr>
      </w:pPr>
      <w:r w:rsidRPr="00D76386">
        <w:rPr>
          <w:rFonts w:asciiTheme="minorHAnsi" w:hAnsiTheme="minorHAnsi"/>
          <w:b/>
          <w:bCs/>
          <w:sz w:val="24"/>
          <w:szCs w:val="24"/>
        </w:rPr>
        <w:t>PROPOSAL FILING NUMBER:</w:t>
      </w:r>
      <w:r>
        <w:rPr>
          <w:rFonts w:asciiTheme="minorHAnsi" w:hAnsiTheme="minorHAnsi"/>
          <w:b/>
          <w:bCs/>
          <w:sz w:val="24"/>
          <w:szCs w:val="24"/>
        </w:rPr>
        <w:t xml:space="preserve"> 2026-P170</w:t>
      </w:r>
    </w:p>
    <w:p w14:paraId="600729EE" w14:textId="77777777" w:rsidR="00EA0175" w:rsidRPr="00D76386" w:rsidRDefault="00EA0175" w:rsidP="00200095">
      <w:pPr>
        <w:shd w:val="clear" w:color="auto" w:fill="FFFFFF" w:themeFill="background1"/>
        <w:ind w:right="360"/>
        <w:rPr>
          <w:rFonts w:asciiTheme="minorHAnsi" w:hAnsiTheme="minorHAnsi"/>
          <w:sz w:val="24"/>
          <w:szCs w:val="24"/>
        </w:rPr>
      </w:pPr>
      <w:r w:rsidRPr="00D76386">
        <w:rPr>
          <w:rFonts w:asciiTheme="minorHAnsi" w:hAnsiTheme="minorHAnsi"/>
          <w:b/>
          <w:bCs/>
          <w:sz w:val="24"/>
          <w:szCs w:val="24"/>
        </w:rPr>
        <w:t>BRIEF SUMMARY:</w:t>
      </w:r>
      <w:r w:rsidRPr="00D76386">
        <w:rPr>
          <w:rFonts w:asciiTheme="minorHAnsi" w:hAnsiTheme="minorHAnsi"/>
          <w:sz w:val="24"/>
          <w:szCs w:val="24"/>
        </w:rPr>
        <w:t xml:space="preserve"> </w:t>
      </w:r>
      <w:sdt>
        <w:sdtPr>
          <w:rPr>
            <w:rFonts w:asciiTheme="minorHAnsi" w:hAnsiTheme="minorHAnsi"/>
            <w:sz w:val="24"/>
            <w:szCs w:val="24"/>
          </w:rPr>
          <w:alias w:val="Brief Summary"/>
          <w:tag w:val="Brief Summary"/>
          <w:id w:val="1061671207"/>
          <w:placeholder>
            <w:docPart w:val="3534863187D74435AB7D36C6266E4795"/>
          </w:placeholder>
        </w:sdtPr>
        <w:sdtEndPr/>
        <w:sdtContent>
          <w:r w:rsidRPr="00D76386">
            <w:rPr>
              <w:rFonts w:ascii="Arial" w:hAnsi="Arial" w:cs="Arial"/>
              <w:sz w:val="24"/>
              <w:szCs w:val="24"/>
            </w:rPr>
            <w:t>​​</w:t>
          </w:r>
          <w:r w:rsidRPr="00D76386">
            <w:rPr>
              <w:rFonts w:asciiTheme="minorHAnsi" w:hAnsiTheme="minorHAnsi"/>
              <w:sz w:val="24"/>
              <w:szCs w:val="24"/>
            </w:rPr>
            <w:t>Statutory changes to M.R.S.A. Chapter 26, sub 1193(5) per Public Law 419, signed into law by the governor on June 20, 2019, removed both Holiday and Vacation pay from the main statute governing Other Remuneration. The rule is being updated to reflect those changes. </w:t>
          </w:r>
        </w:sdtContent>
      </w:sdt>
    </w:p>
    <w:p w14:paraId="0DE06A81" w14:textId="51AE8CFA" w:rsidR="00EA0175" w:rsidRPr="00D76386" w:rsidRDefault="00EA0175" w:rsidP="00200095">
      <w:pPr>
        <w:shd w:val="clear" w:color="auto" w:fill="FFFFFF" w:themeFill="background1"/>
        <w:ind w:right="360"/>
        <w:rPr>
          <w:rFonts w:asciiTheme="minorHAnsi" w:hAnsiTheme="minorHAnsi"/>
          <w:sz w:val="24"/>
          <w:szCs w:val="24"/>
        </w:rPr>
      </w:pPr>
      <w:r w:rsidRPr="00D76386">
        <w:rPr>
          <w:rFonts w:asciiTheme="minorHAnsi" w:hAnsiTheme="minorHAnsi"/>
          <w:b/>
          <w:bCs/>
          <w:sz w:val="24"/>
          <w:szCs w:val="24"/>
        </w:rPr>
        <w:t>PUBLIC HEARING</w:t>
      </w:r>
      <w:r w:rsidRPr="00D76386">
        <w:rPr>
          <w:rFonts w:asciiTheme="minorHAnsi" w:hAnsiTheme="minorHAnsi"/>
          <w:sz w:val="24"/>
          <w:szCs w:val="24"/>
        </w:rPr>
        <w:t xml:space="preserve">: </w:t>
      </w:r>
      <w:sdt>
        <w:sdtPr>
          <w:rPr>
            <w:rFonts w:asciiTheme="minorHAnsi" w:hAnsiTheme="minorHAnsi"/>
            <w:sz w:val="24"/>
            <w:szCs w:val="24"/>
          </w:rPr>
          <w:alias w:val="Public Hearing"/>
          <w:tag w:val="Public Hearing"/>
          <w:id w:val="1067077420"/>
          <w:placeholder>
            <w:docPart w:val="AEC73411F0324690B2B071E2DA6AC5FA"/>
          </w:placeholder>
        </w:sdtPr>
        <w:sdtEndPr/>
        <w:sdtContent>
          <w:sdt>
            <w:sdtPr>
              <w:rPr>
                <w:rFonts w:asciiTheme="minorHAnsi" w:eastAsia="Book Antiqua" w:hAnsiTheme="minorHAnsi" w:cs="Book Antiqua"/>
                <w:sz w:val="24"/>
                <w:szCs w:val="24"/>
              </w:rPr>
              <w:alias w:val="Public Hearing"/>
              <w:tag w:val="Public Hearing"/>
              <w:id w:val="-1579442240"/>
              <w:placeholder>
                <w:docPart w:val="4BED1AB1BDDB40A8A74E610C521C1B24"/>
              </w:placeholder>
            </w:sdtPr>
            <w:sdtEndPr/>
            <w:sdtContent>
              <w:r w:rsidRPr="00D76386">
                <w:rPr>
                  <w:rFonts w:asciiTheme="minorHAnsi" w:eastAsia="Book Antiqua" w:hAnsiTheme="minorHAnsi" w:cs="Book Antiqua"/>
                  <w:sz w:val="24"/>
                  <w:szCs w:val="24"/>
                </w:rPr>
                <w:t>N/A</w:t>
              </w:r>
            </w:sdtContent>
          </w:sdt>
        </w:sdtContent>
      </w:sdt>
    </w:p>
    <w:p w14:paraId="75627E93" w14:textId="7EC87DF3" w:rsidR="00EA0175" w:rsidRPr="00D76386" w:rsidRDefault="00EA0175" w:rsidP="00200095">
      <w:pPr>
        <w:shd w:val="clear" w:color="auto" w:fill="FFFFFF" w:themeFill="background1"/>
        <w:ind w:right="360"/>
        <w:rPr>
          <w:rFonts w:asciiTheme="minorHAnsi" w:hAnsiTheme="minorHAnsi"/>
          <w:sz w:val="24"/>
          <w:szCs w:val="24"/>
        </w:rPr>
      </w:pPr>
      <w:r w:rsidRPr="00D76386">
        <w:rPr>
          <w:rFonts w:asciiTheme="minorHAnsi" w:hAnsiTheme="minorHAnsi"/>
          <w:b/>
          <w:bCs/>
          <w:sz w:val="24"/>
          <w:szCs w:val="24"/>
        </w:rPr>
        <w:t>COMMENT DEADLINE</w:t>
      </w:r>
      <w:r w:rsidRPr="00D76386">
        <w:rPr>
          <w:rFonts w:asciiTheme="minorHAnsi" w:hAnsiTheme="minorHAnsi"/>
          <w:sz w:val="24"/>
          <w:szCs w:val="24"/>
        </w:rPr>
        <w:t xml:space="preserve">: </w:t>
      </w:r>
      <w:sdt>
        <w:sdtPr>
          <w:rPr>
            <w:rFonts w:asciiTheme="minorHAnsi" w:hAnsiTheme="minorHAnsi"/>
            <w:sz w:val="24"/>
            <w:szCs w:val="24"/>
          </w:rPr>
          <w:alias w:val="Comment Deadline"/>
          <w:tag w:val="Comment Deadline"/>
          <w:id w:val="-364442719"/>
          <w:placeholder>
            <w:docPart w:val="F673F07965ED4538A27331F216FD775C"/>
          </w:placeholder>
        </w:sdtPr>
        <w:sdtEndPr/>
        <w:sdtContent>
          <w:sdt>
            <w:sdtPr>
              <w:rPr>
                <w:rFonts w:asciiTheme="minorHAnsi" w:eastAsia="Book Antiqua" w:hAnsiTheme="minorHAnsi" w:cs="Book Antiqua"/>
                <w:sz w:val="24"/>
                <w:szCs w:val="24"/>
              </w:rPr>
              <w:alias w:val="Comment Deadline"/>
              <w:tag w:val="Comment Deadline"/>
              <w:id w:val="1557117458"/>
              <w:placeholder>
                <w:docPart w:val="87DCBCE4A7F642558DF1F152D892BEFB"/>
              </w:placeholder>
            </w:sdtPr>
            <w:sdtEndPr/>
            <w:sdtContent>
              <w:r w:rsidRPr="00D76386">
                <w:rPr>
                  <w:rFonts w:asciiTheme="minorHAnsi" w:eastAsia="Book Antiqua" w:hAnsiTheme="minorHAnsi" w:cs="Book Antiqua"/>
                  <w:sz w:val="24"/>
                  <w:szCs w:val="24"/>
                </w:rPr>
                <w:t>Friday August 14, 2026</w:t>
              </w:r>
            </w:sdtContent>
          </w:sdt>
        </w:sdtContent>
      </w:sdt>
    </w:p>
    <w:p w14:paraId="5E9EB194" w14:textId="2D3D8154" w:rsidR="00EA0175" w:rsidRPr="00D76386" w:rsidRDefault="00EA0175" w:rsidP="00200095">
      <w:pPr>
        <w:shd w:val="clear" w:color="auto" w:fill="FFFFFF" w:themeFill="background1"/>
        <w:rPr>
          <w:rFonts w:asciiTheme="minorHAnsi" w:hAnsiTheme="minorHAnsi"/>
          <w:b/>
          <w:bCs/>
          <w:sz w:val="24"/>
          <w:szCs w:val="24"/>
        </w:rPr>
      </w:pPr>
      <w:r w:rsidRPr="00D76386">
        <w:rPr>
          <w:rFonts w:asciiTheme="minorHAnsi" w:hAnsiTheme="minorHAnsi"/>
          <w:b/>
          <w:bCs/>
          <w:sz w:val="24"/>
          <w:szCs w:val="24"/>
        </w:rPr>
        <w:t xml:space="preserve">CONTACT PERSON FOR THIS FILING: </w:t>
      </w:r>
    </w:p>
    <w:p w14:paraId="090F756D" w14:textId="77777777" w:rsidR="00EA0175" w:rsidRPr="00D76386" w:rsidRDefault="00EA0175" w:rsidP="00200095">
      <w:pPr>
        <w:shd w:val="clear" w:color="auto" w:fill="FFFFFF" w:themeFill="background1"/>
        <w:rPr>
          <w:rFonts w:asciiTheme="minorHAnsi" w:hAnsiTheme="minorHAnsi"/>
          <w:sz w:val="24"/>
          <w:szCs w:val="24"/>
        </w:rPr>
      </w:pPr>
      <w:r w:rsidRPr="00D76386">
        <w:rPr>
          <w:rFonts w:ascii="Arial" w:hAnsi="Arial" w:cs="Arial"/>
          <w:sz w:val="24"/>
          <w:szCs w:val="24"/>
        </w:rPr>
        <w:t>​​</w:t>
      </w:r>
      <w:r w:rsidRPr="00D76386">
        <w:rPr>
          <w:rFonts w:asciiTheme="minorHAnsi" w:hAnsiTheme="minorHAnsi"/>
          <w:sz w:val="24"/>
          <w:szCs w:val="24"/>
        </w:rPr>
        <w:t>Dillon Murray</w:t>
      </w:r>
      <w:r w:rsidRPr="00D76386">
        <w:rPr>
          <w:rFonts w:ascii="Arial" w:hAnsi="Arial" w:cs="Arial"/>
          <w:sz w:val="24"/>
          <w:szCs w:val="24"/>
        </w:rPr>
        <w:t>​</w:t>
      </w:r>
      <w:r w:rsidRPr="00D76386">
        <w:rPr>
          <w:rFonts w:asciiTheme="minorHAnsi" w:hAnsiTheme="minorHAnsi"/>
          <w:sz w:val="24"/>
          <w:szCs w:val="24"/>
        </w:rPr>
        <w:t> </w:t>
      </w:r>
    </w:p>
    <w:p w14:paraId="31189756" w14:textId="77777777" w:rsidR="00EA0175" w:rsidRPr="00D76386" w:rsidRDefault="00EA0175" w:rsidP="00200095">
      <w:pPr>
        <w:shd w:val="clear" w:color="auto" w:fill="FFFFFF" w:themeFill="background1"/>
        <w:rPr>
          <w:rFonts w:asciiTheme="minorHAnsi" w:hAnsiTheme="minorHAnsi"/>
          <w:sz w:val="24"/>
          <w:szCs w:val="24"/>
        </w:rPr>
      </w:pPr>
      <w:r w:rsidRPr="00D76386">
        <w:rPr>
          <w:rFonts w:ascii="Arial" w:hAnsi="Arial" w:cs="Arial"/>
          <w:sz w:val="24"/>
          <w:szCs w:val="24"/>
        </w:rPr>
        <w:t>​​</w:t>
      </w:r>
      <w:r w:rsidRPr="00D76386">
        <w:rPr>
          <w:rFonts w:asciiTheme="minorHAnsi" w:hAnsiTheme="minorHAnsi"/>
          <w:sz w:val="24"/>
          <w:szCs w:val="24"/>
        </w:rPr>
        <w:t>54 State House Station, Augusta ME 04333-0054</w:t>
      </w:r>
      <w:r w:rsidRPr="00D76386">
        <w:rPr>
          <w:rFonts w:ascii="Arial" w:hAnsi="Arial" w:cs="Arial"/>
          <w:sz w:val="24"/>
          <w:szCs w:val="24"/>
        </w:rPr>
        <w:t>​</w:t>
      </w:r>
      <w:r w:rsidRPr="00D76386">
        <w:rPr>
          <w:rFonts w:asciiTheme="minorHAnsi" w:hAnsiTheme="minorHAnsi"/>
          <w:sz w:val="24"/>
          <w:szCs w:val="24"/>
        </w:rPr>
        <w:t> </w:t>
      </w:r>
    </w:p>
    <w:p w14:paraId="177295B0" w14:textId="77777777" w:rsidR="00EA0175" w:rsidRPr="00D76386" w:rsidRDefault="00EA0175" w:rsidP="00200095">
      <w:pPr>
        <w:shd w:val="clear" w:color="auto" w:fill="FFFFFF" w:themeFill="background1"/>
        <w:rPr>
          <w:rFonts w:asciiTheme="minorHAnsi" w:hAnsiTheme="minorHAnsi"/>
          <w:sz w:val="24"/>
          <w:szCs w:val="24"/>
        </w:rPr>
      </w:pPr>
      <w:r w:rsidRPr="00D76386">
        <w:rPr>
          <w:rFonts w:ascii="Arial" w:hAnsi="Arial" w:cs="Arial"/>
          <w:sz w:val="24"/>
          <w:szCs w:val="24"/>
        </w:rPr>
        <w:t>​​</w:t>
      </w:r>
      <w:r w:rsidRPr="00D76386">
        <w:rPr>
          <w:rFonts w:asciiTheme="minorHAnsi" w:hAnsiTheme="minorHAnsi"/>
          <w:sz w:val="24"/>
          <w:szCs w:val="24"/>
        </w:rPr>
        <w:t>207-530-1885</w:t>
      </w:r>
      <w:r w:rsidRPr="00D76386">
        <w:rPr>
          <w:rFonts w:ascii="Arial" w:hAnsi="Arial" w:cs="Arial"/>
          <w:sz w:val="24"/>
          <w:szCs w:val="24"/>
        </w:rPr>
        <w:t>​</w:t>
      </w:r>
      <w:r w:rsidRPr="00D76386">
        <w:rPr>
          <w:rFonts w:asciiTheme="minorHAnsi" w:hAnsiTheme="minorHAnsi"/>
          <w:sz w:val="24"/>
          <w:szCs w:val="24"/>
        </w:rPr>
        <w:t> </w:t>
      </w:r>
    </w:p>
    <w:p w14:paraId="21E53371" w14:textId="3AD278F2" w:rsidR="00EA0175" w:rsidRPr="00D76386" w:rsidRDefault="00EA0175" w:rsidP="00200095">
      <w:pPr>
        <w:shd w:val="clear" w:color="auto" w:fill="FFFFFF" w:themeFill="background1"/>
        <w:rPr>
          <w:rFonts w:asciiTheme="minorHAnsi" w:hAnsiTheme="minorHAnsi"/>
          <w:sz w:val="24"/>
          <w:szCs w:val="24"/>
        </w:rPr>
      </w:pPr>
      <w:r w:rsidRPr="00D76386">
        <w:rPr>
          <w:rFonts w:ascii="Arial" w:hAnsi="Arial" w:cs="Arial"/>
          <w:sz w:val="24"/>
          <w:szCs w:val="24"/>
        </w:rPr>
        <w:t>​​</w:t>
      </w:r>
      <w:hyperlink r:id="rId25" w:history="1">
        <w:r w:rsidRPr="00D76386">
          <w:rPr>
            <w:rStyle w:val="Hyperlink"/>
            <w:rFonts w:asciiTheme="minorHAnsi" w:hAnsiTheme="minorHAnsi"/>
            <w:sz w:val="24"/>
            <w:szCs w:val="24"/>
          </w:rPr>
          <w:t>Dillon.F.Murray@maine.gov</w:t>
        </w:r>
      </w:hyperlink>
      <w:r w:rsidRPr="00D76386">
        <w:rPr>
          <w:rFonts w:asciiTheme="minorHAnsi" w:hAnsiTheme="minorHAnsi"/>
          <w:sz w:val="24"/>
          <w:szCs w:val="24"/>
        </w:rPr>
        <w:t xml:space="preserve"> </w:t>
      </w:r>
      <w:r w:rsidRPr="00D76386">
        <w:rPr>
          <w:rFonts w:ascii="Arial" w:hAnsi="Arial" w:cs="Arial"/>
          <w:sz w:val="24"/>
          <w:szCs w:val="24"/>
        </w:rPr>
        <w:t>​</w:t>
      </w:r>
      <w:r w:rsidRPr="00D76386">
        <w:rPr>
          <w:rFonts w:asciiTheme="minorHAnsi" w:hAnsiTheme="minorHAnsi"/>
          <w:sz w:val="24"/>
          <w:szCs w:val="24"/>
        </w:rPr>
        <w:t xml:space="preserve">  </w:t>
      </w:r>
    </w:p>
    <w:p w14:paraId="1117FF0A" w14:textId="567E258C" w:rsidR="00EA0175" w:rsidRPr="00D76386" w:rsidRDefault="00EA0175" w:rsidP="00200095">
      <w:pPr>
        <w:shd w:val="clear" w:color="auto" w:fill="FFFFFF" w:themeFill="background1"/>
        <w:rPr>
          <w:rFonts w:asciiTheme="minorHAnsi" w:hAnsiTheme="minorHAnsi"/>
          <w:sz w:val="24"/>
          <w:szCs w:val="24"/>
        </w:rPr>
      </w:pPr>
      <w:r w:rsidRPr="00D76386">
        <w:rPr>
          <w:rFonts w:asciiTheme="minorHAnsi" w:hAnsiTheme="minorHAnsi"/>
          <w:b/>
          <w:bCs/>
          <w:sz w:val="24"/>
          <w:szCs w:val="24"/>
        </w:rPr>
        <w:t>CONTACT PERSON FOR SMALL BUSINESS IMPACT STATEMENT</w:t>
      </w:r>
      <w:r w:rsidRPr="00D76386">
        <w:rPr>
          <w:rFonts w:asciiTheme="minorHAnsi" w:hAnsiTheme="minorHAnsi"/>
          <w:sz w:val="24"/>
          <w:szCs w:val="24"/>
        </w:rPr>
        <w:t xml:space="preserve"> </w:t>
      </w:r>
      <w:r w:rsidRPr="00D76386">
        <w:rPr>
          <w:rFonts w:asciiTheme="minorHAnsi" w:hAnsiTheme="minorHAnsi"/>
          <w:i/>
          <w:color w:val="C00000"/>
          <w:sz w:val="24"/>
          <w:szCs w:val="24"/>
        </w:rPr>
        <w:t>(if different)</w:t>
      </w:r>
      <w:r w:rsidRPr="00D76386">
        <w:rPr>
          <w:rFonts w:asciiTheme="minorHAnsi" w:hAnsiTheme="minorHAnsi"/>
          <w:b/>
          <w:bCs/>
          <w:sz w:val="24"/>
          <w:szCs w:val="24"/>
        </w:rPr>
        <w:t>:</w:t>
      </w:r>
    </w:p>
    <w:p w14:paraId="609FCF70" w14:textId="77777777" w:rsidR="00EA0175" w:rsidRPr="00D76386" w:rsidRDefault="00EA0175" w:rsidP="00200095">
      <w:pPr>
        <w:shd w:val="clear" w:color="auto" w:fill="FFFFFF" w:themeFill="background1"/>
        <w:ind w:right="972"/>
        <w:rPr>
          <w:rStyle w:val="apple-converted-space"/>
          <w:rFonts w:asciiTheme="minorHAnsi" w:eastAsiaTheme="majorEastAsia" w:hAnsiTheme="minorHAnsi"/>
          <w:color w:val="000000"/>
          <w:shd w:val="clear" w:color="auto" w:fill="FFFFFF"/>
        </w:rPr>
      </w:pPr>
      <w:r w:rsidRPr="00D76386">
        <w:rPr>
          <w:rFonts w:asciiTheme="minorHAnsi" w:hAnsiTheme="minorHAnsi"/>
          <w:b/>
          <w:bCs/>
          <w:color w:val="000000"/>
          <w:sz w:val="24"/>
          <w:szCs w:val="24"/>
          <w:shd w:val="clear" w:color="auto" w:fill="FFFFFF"/>
        </w:rPr>
        <w:t>FINANCIAL IMPACT ON MUNICIPALITIES OR COUNTIES</w:t>
      </w:r>
      <w:r w:rsidRPr="00D76386">
        <w:rPr>
          <w:rFonts w:asciiTheme="minorHAnsi" w:hAnsiTheme="minorHAnsi"/>
          <w:color w:val="000000"/>
          <w:sz w:val="24"/>
          <w:szCs w:val="24"/>
          <w:shd w:val="clear" w:color="auto" w:fill="FFFFFF"/>
        </w:rPr>
        <w:t xml:space="preserve"> </w:t>
      </w:r>
      <w:r w:rsidRPr="00D76386">
        <w:rPr>
          <w:rFonts w:asciiTheme="minorHAnsi" w:hAnsiTheme="minorHAnsi"/>
          <w:i/>
          <w:color w:val="C00000"/>
          <w:sz w:val="24"/>
          <w:szCs w:val="24"/>
          <w:shd w:val="clear" w:color="auto" w:fill="FFFFFF"/>
        </w:rPr>
        <w:t>(if any)</w:t>
      </w:r>
      <w:r w:rsidRPr="00D76386">
        <w:rPr>
          <w:rFonts w:asciiTheme="minorHAnsi" w:hAnsiTheme="minorHAnsi"/>
          <w:b/>
          <w:bCs/>
          <w:color w:val="000000"/>
          <w:sz w:val="24"/>
          <w:szCs w:val="24"/>
          <w:shd w:val="clear" w:color="auto" w:fill="FFFFFF"/>
        </w:rPr>
        <w:t>:</w:t>
      </w:r>
      <w:r w:rsidRPr="00D76386">
        <w:rPr>
          <w:rStyle w:val="apple-converted-space"/>
          <w:rFonts w:asciiTheme="minorHAnsi" w:eastAsiaTheme="majorEastAsia" w:hAnsiTheme="minorHAnsi"/>
          <w:color w:val="000000"/>
          <w:sz w:val="24"/>
          <w:szCs w:val="24"/>
          <w:shd w:val="clear" w:color="auto" w:fill="FFFFFF"/>
        </w:rPr>
        <w:t> </w:t>
      </w:r>
      <w:sdt>
        <w:sdtPr>
          <w:rPr>
            <w:rFonts w:asciiTheme="minorHAnsi" w:hAnsiTheme="minorHAnsi"/>
            <w:sz w:val="24"/>
            <w:szCs w:val="24"/>
          </w:rPr>
          <w:alias w:val="Financial Impact on Counties or Municipalities"/>
          <w:tag w:val="Financial Impact on Counties or Municipalities"/>
          <w:id w:val="1826541403"/>
          <w:placeholder>
            <w:docPart w:val="0407A562503D432FB5732055F6DD5C78"/>
          </w:placeholder>
        </w:sdtPr>
        <w:sdtEndPr/>
        <w:sdtContent>
          <w:r w:rsidRPr="00D76386">
            <w:rPr>
              <w:rFonts w:asciiTheme="minorHAnsi" w:hAnsiTheme="minorHAnsi"/>
              <w:sz w:val="24"/>
              <w:szCs w:val="24"/>
            </w:rPr>
            <w:t>N/A</w:t>
          </w:r>
        </w:sdtContent>
      </w:sdt>
    </w:p>
    <w:p w14:paraId="6DE5ED5A" w14:textId="77777777" w:rsidR="00EA0175" w:rsidRPr="00D76386" w:rsidRDefault="00EA0175" w:rsidP="00200095">
      <w:pPr>
        <w:shd w:val="clear" w:color="auto" w:fill="FFFFFF" w:themeFill="background1"/>
        <w:ind w:right="360"/>
        <w:rPr>
          <w:rFonts w:asciiTheme="minorHAnsi" w:eastAsiaTheme="majorEastAsia" w:hAnsiTheme="minorHAnsi"/>
        </w:rPr>
      </w:pPr>
      <w:r w:rsidRPr="00D76386">
        <w:rPr>
          <w:rFonts w:asciiTheme="minorHAnsi" w:hAnsiTheme="minorHAnsi"/>
          <w:b/>
          <w:bCs/>
          <w:sz w:val="24"/>
          <w:szCs w:val="24"/>
        </w:rPr>
        <w:t>STATUTORY AUTHORITY FOR THIS RULE:</w:t>
      </w:r>
      <w:r w:rsidRPr="00D76386">
        <w:rPr>
          <w:rFonts w:asciiTheme="minorHAnsi" w:hAnsiTheme="minorHAnsi"/>
          <w:sz w:val="24"/>
          <w:szCs w:val="24"/>
        </w:rPr>
        <w:t xml:space="preserve"> </w:t>
      </w:r>
      <w:sdt>
        <w:sdtPr>
          <w:rPr>
            <w:rFonts w:asciiTheme="minorHAnsi" w:hAnsiTheme="minorHAnsi"/>
            <w:sz w:val="24"/>
            <w:szCs w:val="24"/>
          </w:rPr>
          <w:alias w:val="Statutory Authority"/>
          <w:tag w:val="Statutory Authority"/>
          <w:id w:val="1164671580"/>
          <w:placeholder>
            <w:docPart w:val="56A546264D5E46898524C39E2406AC0E"/>
          </w:placeholder>
        </w:sdtPr>
        <w:sdtEndPr/>
        <w:sdtContent>
          <w:r w:rsidRPr="00D76386">
            <w:rPr>
              <w:rFonts w:ascii="Arial" w:hAnsi="Arial" w:cs="Arial"/>
              <w:sz w:val="24"/>
              <w:szCs w:val="24"/>
            </w:rPr>
            <w:t>​</w:t>
          </w:r>
          <w:r w:rsidRPr="00D76386">
            <w:rPr>
              <w:rFonts w:asciiTheme="minorHAnsi" w:eastAsia="Book Antiqua" w:hAnsiTheme="minorHAnsi" w:cs="Book Antiqua"/>
              <w:color w:val="000000" w:themeColor="text1"/>
              <w:sz w:val="24"/>
              <w:szCs w:val="24"/>
            </w:rPr>
            <w:t xml:space="preserve"> 26 M.R.S.A §1082(1) and Resolves 2023, ch.38 </w:t>
          </w:r>
          <w:r w:rsidRPr="00D76386">
            <w:rPr>
              <w:rFonts w:asciiTheme="minorHAnsi" w:hAnsiTheme="minorHAnsi"/>
              <w:sz w:val="24"/>
              <w:szCs w:val="24"/>
            </w:rPr>
            <w:t xml:space="preserve"> </w:t>
          </w:r>
        </w:sdtContent>
      </w:sdt>
    </w:p>
    <w:p w14:paraId="28CF8497" w14:textId="77777777" w:rsidR="00EA0175" w:rsidRPr="00D76386" w:rsidRDefault="00EA0175" w:rsidP="00200095">
      <w:pPr>
        <w:shd w:val="clear" w:color="auto" w:fill="FFFFFF" w:themeFill="background1"/>
        <w:ind w:right="360"/>
        <w:rPr>
          <w:rFonts w:asciiTheme="minorHAnsi" w:hAnsiTheme="minorHAnsi"/>
          <w:sz w:val="24"/>
          <w:szCs w:val="24"/>
        </w:rPr>
      </w:pPr>
      <w:r w:rsidRPr="00D76386">
        <w:rPr>
          <w:rFonts w:asciiTheme="minorHAnsi" w:hAnsiTheme="minorHAnsi"/>
          <w:b/>
          <w:bCs/>
          <w:sz w:val="24"/>
          <w:szCs w:val="24"/>
        </w:rPr>
        <w:t>SUBSTANTIVE STATE OR FEDERAL LAW BEING IMPLEMENTED</w:t>
      </w:r>
      <w:r w:rsidRPr="00D76386">
        <w:rPr>
          <w:rFonts w:asciiTheme="minorHAnsi" w:hAnsiTheme="minorHAnsi"/>
          <w:sz w:val="24"/>
          <w:szCs w:val="24"/>
        </w:rPr>
        <w:t xml:space="preserve"> </w:t>
      </w:r>
      <w:r w:rsidRPr="00D76386">
        <w:rPr>
          <w:rFonts w:asciiTheme="minorHAnsi" w:hAnsiTheme="minorHAnsi"/>
          <w:i/>
          <w:color w:val="C00000"/>
          <w:sz w:val="24"/>
          <w:szCs w:val="24"/>
        </w:rPr>
        <w:t>(if different)</w:t>
      </w:r>
      <w:r w:rsidRPr="00D76386">
        <w:rPr>
          <w:rFonts w:asciiTheme="minorHAnsi" w:hAnsiTheme="minorHAnsi"/>
          <w:b/>
          <w:bCs/>
          <w:sz w:val="24"/>
          <w:szCs w:val="24"/>
        </w:rPr>
        <w:t>:</w:t>
      </w:r>
      <w:r w:rsidRPr="00D76386">
        <w:rPr>
          <w:rFonts w:asciiTheme="minorHAnsi" w:hAnsiTheme="minorHAnsi"/>
          <w:sz w:val="24"/>
          <w:szCs w:val="24"/>
        </w:rPr>
        <w:t xml:space="preserve"> </w:t>
      </w:r>
      <w:sdt>
        <w:sdtPr>
          <w:rPr>
            <w:rFonts w:asciiTheme="minorHAnsi" w:hAnsiTheme="minorHAnsi"/>
            <w:sz w:val="24"/>
            <w:szCs w:val="24"/>
          </w:rPr>
          <w:alias w:val="Substantive Law Being Implemented"/>
          <w:tag w:val="Substantive Law Being Implemented"/>
          <w:id w:val="-2007426515"/>
          <w:placeholder>
            <w:docPart w:val="57D2FCE9BCE74F89B4F653B7E0E33392"/>
          </w:placeholder>
        </w:sdtPr>
        <w:sdtEndPr/>
        <w:sdtContent>
          <w:r w:rsidRPr="00D76386">
            <w:rPr>
              <w:rFonts w:asciiTheme="minorHAnsi" w:hAnsiTheme="minorHAnsi"/>
              <w:sz w:val="24"/>
              <w:szCs w:val="24"/>
            </w:rPr>
            <w:t>N/A</w:t>
          </w:r>
        </w:sdtContent>
      </w:sdt>
    </w:p>
    <w:p w14:paraId="3C1E681A" w14:textId="77777777" w:rsidR="00EA0175" w:rsidRPr="00D76386" w:rsidRDefault="00EA0175" w:rsidP="00200095">
      <w:pPr>
        <w:shd w:val="clear" w:color="auto" w:fill="FFFFFF" w:themeFill="background1"/>
        <w:ind w:right="360"/>
        <w:rPr>
          <w:rFonts w:asciiTheme="minorHAnsi" w:hAnsiTheme="minorHAnsi"/>
          <w:sz w:val="24"/>
          <w:szCs w:val="24"/>
        </w:rPr>
      </w:pPr>
      <w:r w:rsidRPr="00D76386">
        <w:rPr>
          <w:rFonts w:asciiTheme="minorHAnsi" w:hAnsiTheme="minorHAnsi"/>
          <w:b/>
          <w:bCs/>
          <w:sz w:val="24"/>
          <w:szCs w:val="24"/>
        </w:rPr>
        <w:t>AGENCY WEBSITE:</w:t>
      </w:r>
      <w:r w:rsidRPr="00D76386">
        <w:rPr>
          <w:rFonts w:asciiTheme="minorHAnsi" w:hAnsiTheme="minorHAnsi"/>
          <w:sz w:val="24"/>
          <w:szCs w:val="24"/>
        </w:rPr>
        <w:t xml:space="preserve"> </w:t>
      </w:r>
      <w:sdt>
        <w:sdtPr>
          <w:rPr>
            <w:rFonts w:asciiTheme="minorHAnsi" w:hAnsiTheme="minorHAnsi"/>
            <w:sz w:val="24"/>
            <w:szCs w:val="24"/>
          </w:rPr>
          <w:alias w:val="Agency Website"/>
          <w:tag w:val="Agency Website"/>
          <w:id w:val="1997691333"/>
          <w:placeholder>
            <w:docPart w:val="20E4384ECE574549AA758C9C0EBA9DD1"/>
          </w:placeholder>
        </w:sdtPr>
        <w:sdtEndPr/>
        <w:sdtContent>
          <w:r w:rsidRPr="00D76386">
            <w:rPr>
              <w:rFonts w:asciiTheme="minorHAnsi" w:hAnsiTheme="minorHAnsi"/>
              <w:sz w:val="24"/>
              <w:szCs w:val="24"/>
            </w:rPr>
            <w:t>maine.gov/labor/rulemaking</w:t>
          </w:r>
        </w:sdtContent>
      </w:sdt>
    </w:p>
    <w:p w14:paraId="2DE46060" w14:textId="33A15FD0" w:rsidR="00ED5CBB" w:rsidRPr="00D76386" w:rsidRDefault="00EA0175" w:rsidP="00200095">
      <w:pPr>
        <w:shd w:val="clear" w:color="auto" w:fill="FFFFFF" w:themeFill="background1"/>
        <w:rPr>
          <w:rFonts w:asciiTheme="minorHAnsi" w:hAnsiTheme="minorHAnsi"/>
          <w:b/>
          <w:bCs/>
          <w:sz w:val="24"/>
          <w:szCs w:val="24"/>
        </w:rPr>
      </w:pPr>
      <w:r w:rsidRPr="00D76386">
        <w:rPr>
          <w:rFonts w:asciiTheme="minorHAnsi" w:hAnsiTheme="minorHAnsi"/>
          <w:b/>
          <w:bCs/>
          <w:sz w:val="24"/>
          <w:szCs w:val="24"/>
        </w:rPr>
        <w:t>EMAIL ADDRESS FOR OVERALL AGENCY RULEMAKING LIAISON:</w:t>
      </w:r>
      <w:r w:rsidRPr="00D76386">
        <w:rPr>
          <w:rFonts w:asciiTheme="minorHAnsi" w:hAnsiTheme="minorHAnsi"/>
          <w:sz w:val="24"/>
          <w:szCs w:val="24"/>
        </w:rPr>
        <w:t xml:space="preserve"> </w:t>
      </w:r>
      <w:sdt>
        <w:sdtPr>
          <w:rPr>
            <w:rFonts w:asciiTheme="minorHAnsi" w:hAnsiTheme="minorHAnsi"/>
            <w:sz w:val="24"/>
            <w:szCs w:val="24"/>
          </w:rPr>
          <w:alias w:val="Email Address for Overall Agency Rulemaking Liaison"/>
          <w:tag w:val="Email Address for Overall Agency Rulemaking Liaison"/>
          <w:id w:val="556662651"/>
          <w:placeholder>
            <w:docPart w:val="063F18EEC04846F29DBB0A5BE4C1691F"/>
          </w:placeholder>
        </w:sdtPr>
        <w:sdtEndPr/>
        <w:sdtContent>
          <w:hyperlink r:id="rId26" w:history="1">
            <w:r w:rsidRPr="00D76386">
              <w:rPr>
                <w:rStyle w:val="Hyperlink"/>
                <w:rFonts w:asciiTheme="minorHAnsi" w:hAnsiTheme="minorHAnsi"/>
                <w:sz w:val="24"/>
                <w:szCs w:val="24"/>
              </w:rPr>
              <w:t>Dillon.F.Murray@maine.gov</w:t>
            </w:r>
          </w:hyperlink>
        </w:sdtContent>
      </w:sdt>
      <w:r w:rsidRPr="00D76386">
        <w:rPr>
          <w:rFonts w:asciiTheme="minorHAnsi" w:hAnsiTheme="minorHAnsi"/>
          <w:sz w:val="24"/>
          <w:szCs w:val="24"/>
        </w:rPr>
        <w:t xml:space="preserve"> </w:t>
      </w:r>
    </w:p>
    <w:p w14:paraId="1E22F7A6" w14:textId="77777777" w:rsidR="00ED5CBB" w:rsidRPr="00D76386" w:rsidRDefault="00ED5CBB" w:rsidP="00200095">
      <w:pPr>
        <w:pBdr>
          <w:bottom w:val="single" w:sz="4" w:space="1" w:color="auto"/>
        </w:pBdr>
        <w:shd w:val="clear" w:color="auto" w:fill="FFFFFF" w:themeFill="background1"/>
        <w:rPr>
          <w:rFonts w:asciiTheme="minorHAnsi" w:hAnsiTheme="minorHAnsi"/>
          <w:b/>
          <w:bCs/>
          <w:sz w:val="24"/>
          <w:szCs w:val="24"/>
        </w:rPr>
      </w:pPr>
    </w:p>
    <w:p w14:paraId="2CAF4445" w14:textId="77777777" w:rsidR="003467BC" w:rsidRDefault="003467BC" w:rsidP="00200095">
      <w:pPr>
        <w:shd w:val="clear" w:color="auto" w:fill="FFFFFF" w:themeFill="background1"/>
        <w:rPr>
          <w:rFonts w:ascii="Book Antiqua" w:hAnsi="Book Antiqua"/>
          <w:b/>
          <w:bCs/>
          <w:sz w:val="24"/>
          <w:szCs w:val="24"/>
        </w:rPr>
      </w:pPr>
      <w:bookmarkStart w:id="20" w:name="_Hlk234500698"/>
      <w:bookmarkEnd w:id="19"/>
    </w:p>
    <w:p w14:paraId="7A90F861" w14:textId="47B5086E" w:rsidR="00A83438" w:rsidRPr="00200095" w:rsidRDefault="00A83438" w:rsidP="00200095">
      <w:pPr>
        <w:pStyle w:val="H1"/>
        <w:shd w:val="clear" w:color="auto" w:fill="FFFFFF" w:themeFill="background1"/>
        <w:rPr>
          <w:b w:val="0"/>
        </w:rPr>
      </w:pPr>
      <w:bookmarkStart w:id="21" w:name="_Hlk234499144"/>
      <w:r w:rsidRPr="00200095">
        <w:t xml:space="preserve">AGENCY: </w:t>
      </w:r>
      <w:sdt>
        <w:sdtPr>
          <w:alias w:val="Agency"/>
          <w:tag w:val="Agency"/>
          <w:id w:val="1346130028"/>
          <w:placeholder>
            <w:docPart w:val="1046092D4BF8442CBFF1D50EE6D9E070"/>
          </w:placeholder>
        </w:sdtPr>
        <w:sdtEndPr/>
        <w:sdtContent>
          <w:r w:rsidRPr="0067215E">
            <w:t xml:space="preserve">Department of Administrative and Financial Services, </w:t>
          </w:r>
          <w:r w:rsidRPr="00200095">
            <w:t>Office of Cannabis Policy</w:t>
          </w:r>
          <w:r w:rsidRPr="00A83438">
            <w:tab/>
          </w:r>
        </w:sdtContent>
      </w:sdt>
    </w:p>
    <w:p w14:paraId="269593F5" w14:textId="4B5CBC3B" w:rsidR="00A83438" w:rsidRPr="00200095" w:rsidRDefault="00A83438" w:rsidP="00200095">
      <w:pPr>
        <w:shd w:val="clear" w:color="auto" w:fill="FFFFFF" w:themeFill="background1"/>
        <w:ind w:right="360"/>
        <w:rPr>
          <w:rFonts w:ascii="Aptos" w:hAnsi="Aptos"/>
          <w:b/>
          <w:bCs/>
          <w:sz w:val="24"/>
          <w:szCs w:val="24"/>
        </w:rPr>
      </w:pPr>
      <w:r w:rsidRPr="00200095">
        <w:rPr>
          <w:rFonts w:ascii="Aptos" w:hAnsi="Aptos"/>
          <w:b/>
          <w:bCs/>
          <w:sz w:val="24"/>
          <w:szCs w:val="24"/>
        </w:rPr>
        <w:t xml:space="preserve">CHAPTER NUMBER AND RULE TITLE: </w:t>
      </w:r>
      <w:sdt>
        <w:sdtPr>
          <w:rPr>
            <w:rFonts w:ascii="Aptos" w:hAnsi="Aptos"/>
            <w:b/>
            <w:bCs/>
            <w:sz w:val="24"/>
            <w:szCs w:val="24"/>
          </w:rPr>
          <w:alias w:val="Ch. Number and Rule Title"/>
          <w:tag w:val="Ch. Number and Rule Title"/>
          <w:id w:val="-1774322466"/>
          <w:placeholder>
            <w:docPart w:val="1046092D4BF8442CBFF1D50EE6D9E070"/>
          </w:placeholder>
        </w:sdtPr>
        <w:sdtEndPr/>
        <w:sdtContent>
          <w:r w:rsidRPr="00200095">
            <w:rPr>
              <w:rFonts w:ascii="Aptos" w:hAnsi="Aptos"/>
              <w:b/>
              <w:bCs/>
              <w:sz w:val="24"/>
              <w:szCs w:val="24"/>
            </w:rPr>
            <w:t>18-691 C.M.R. Ch. 5, Rules for the Certification of Cannabis Testing Facilities</w:t>
          </w:r>
        </w:sdtContent>
      </w:sdt>
    </w:p>
    <w:p w14:paraId="5359D513" w14:textId="77777777" w:rsidR="00A83438" w:rsidRPr="00200095" w:rsidRDefault="00A83438" w:rsidP="00200095">
      <w:pPr>
        <w:shd w:val="clear" w:color="auto" w:fill="FFFFFF" w:themeFill="background1"/>
        <w:rPr>
          <w:rFonts w:ascii="Aptos" w:hAnsi="Aptos"/>
          <w:sz w:val="24"/>
          <w:szCs w:val="24"/>
        </w:rPr>
      </w:pPr>
      <w:r w:rsidRPr="00200095">
        <w:rPr>
          <w:rFonts w:ascii="Aptos" w:hAnsi="Aptos"/>
          <w:b/>
          <w:bCs/>
          <w:sz w:val="24"/>
          <w:szCs w:val="24"/>
        </w:rPr>
        <w:t xml:space="preserve">TYPE OF RULE: </w:t>
      </w:r>
      <w:sdt>
        <w:sdtPr>
          <w:rPr>
            <w:rFonts w:ascii="Aptos" w:hAnsi="Aptos"/>
            <w:b/>
            <w:bCs/>
            <w:sz w:val="24"/>
            <w:szCs w:val="24"/>
          </w:rPr>
          <w:alias w:val="Type of Rule"/>
          <w:tag w:val="Type of Rule"/>
          <w:id w:val="1091587587"/>
          <w:placeholder>
            <w:docPart w:val="AEB4BABC6B784B81AB0BA9BD8701D2C7"/>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200095">
            <w:rPr>
              <w:rFonts w:ascii="Aptos" w:hAnsi="Aptos"/>
              <w:b/>
              <w:bCs/>
              <w:sz w:val="24"/>
              <w:szCs w:val="24"/>
            </w:rPr>
            <w:t>Routine Technical</w:t>
          </w:r>
        </w:sdtContent>
      </w:sdt>
    </w:p>
    <w:p w14:paraId="38502726" w14:textId="33FD439D" w:rsidR="00A83438" w:rsidRPr="00200095" w:rsidRDefault="00A83438" w:rsidP="00200095">
      <w:pPr>
        <w:shd w:val="clear" w:color="auto" w:fill="FFFFFF" w:themeFill="background1"/>
        <w:spacing w:line="245" w:lineRule="exact"/>
        <w:jc w:val="both"/>
        <w:rPr>
          <w:rFonts w:ascii="Aptos" w:hAnsi="Aptos"/>
          <w:color w:val="C00000"/>
          <w:sz w:val="24"/>
          <w:szCs w:val="24"/>
        </w:rPr>
      </w:pPr>
      <w:r w:rsidRPr="00200095">
        <w:rPr>
          <w:rFonts w:ascii="Aptos" w:hAnsi="Aptos"/>
          <w:b/>
          <w:bCs/>
          <w:sz w:val="24"/>
          <w:szCs w:val="24"/>
        </w:rPr>
        <w:lastRenderedPageBreak/>
        <w:t>PROPOSAL FILING NUMBER:</w:t>
      </w:r>
      <w:r>
        <w:rPr>
          <w:rFonts w:ascii="Aptos" w:hAnsi="Aptos"/>
          <w:b/>
          <w:bCs/>
          <w:sz w:val="24"/>
          <w:szCs w:val="24"/>
        </w:rPr>
        <w:t xml:space="preserve"> 2026-P171</w:t>
      </w:r>
    </w:p>
    <w:p w14:paraId="75FAB032" w14:textId="77777777" w:rsidR="00A83438" w:rsidRPr="00200095" w:rsidRDefault="00A83438" w:rsidP="00200095">
      <w:pPr>
        <w:shd w:val="clear" w:color="auto" w:fill="FFFFFF" w:themeFill="background1"/>
        <w:ind w:right="360"/>
        <w:rPr>
          <w:rFonts w:ascii="Aptos" w:hAnsi="Aptos"/>
          <w:sz w:val="24"/>
          <w:szCs w:val="24"/>
        </w:rPr>
      </w:pPr>
      <w:r w:rsidRPr="00200095">
        <w:rPr>
          <w:rFonts w:ascii="Aptos" w:hAnsi="Aptos"/>
          <w:b/>
          <w:bCs/>
          <w:sz w:val="24"/>
          <w:szCs w:val="24"/>
        </w:rPr>
        <w:t>BRIEF SUMMARY:</w:t>
      </w:r>
      <w:r w:rsidRPr="00200095">
        <w:rPr>
          <w:rFonts w:ascii="Aptos" w:hAnsi="Aptos"/>
          <w:sz w:val="24"/>
          <w:szCs w:val="24"/>
        </w:rPr>
        <w:t xml:space="preserve"> </w:t>
      </w:r>
      <w:sdt>
        <w:sdtPr>
          <w:rPr>
            <w:rFonts w:ascii="Aptos" w:hAnsi="Aptos"/>
            <w:sz w:val="24"/>
            <w:szCs w:val="24"/>
          </w:rPr>
          <w:alias w:val="Brief Summary"/>
          <w:tag w:val="Brief Summary"/>
          <w:id w:val="706603840"/>
          <w:placeholder>
            <w:docPart w:val="1046092D4BF8442CBFF1D50EE6D9E070"/>
          </w:placeholder>
        </w:sdtPr>
        <w:sdtEndPr/>
        <w:sdtContent>
          <w:r w:rsidRPr="00200095">
            <w:rPr>
              <w:rFonts w:ascii="Aptos" w:hAnsi="Aptos"/>
              <w:sz w:val="24"/>
              <w:szCs w:val="24"/>
            </w:rPr>
            <w:t xml:space="preserve">The proposed rulemaking makes changes to the existing rules governing the certification of cannabis testing facilities and the processes and procedures used to collect, receive, prepare, process, test adult use cannabis and cannabis products and the reporting of the results of such testing.  These changes were identified through administration of the rule by the Maine CDC and OCP, feedback from cannabis testing facilities and other licensees and changes to the laws governing the adult use cannabis program and include: the definition of often-used but previously undefined terminology, clarification of the annual assessment process, clarification of the requirements applicable to quality control, standard operating procedures, chain of custody records and sample rejection, including a requirement that samples not meeting acceptance criteria be rejected by the cannabis testing facility that received it, and updates to the mandatory testing requirements applicable to edible cannabis products manufactured from cannabis concentrate that has already passed mandatory testing.   </w:t>
          </w:r>
        </w:sdtContent>
      </w:sdt>
    </w:p>
    <w:p w14:paraId="3B007A50" w14:textId="77777777" w:rsidR="0067215E" w:rsidRDefault="0067215E" w:rsidP="00200095">
      <w:pPr>
        <w:shd w:val="clear" w:color="auto" w:fill="FFFFFF" w:themeFill="background1"/>
        <w:ind w:right="360"/>
        <w:rPr>
          <w:rFonts w:ascii="Aptos" w:hAnsi="Aptos"/>
          <w:b/>
          <w:bCs/>
          <w:sz w:val="24"/>
          <w:szCs w:val="24"/>
        </w:rPr>
      </w:pPr>
    </w:p>
    <w:p w14:paraId="7D08EE9B" w14:textId="77777777" w:rsidR="0067215E" w:rsidRPr="00DA7035" w:rsidRDefault="0067215E" w:rsidP="00200095">
      <w:pPr>
        <w:shd w:val="clear" w:color="auto" w:fill="FFFFFF" w:themeFill="background1"/>
        <w:ind w:right="360"/>
        <w:rPr>
          <w:rFonts w:ascii="Aptos" w:hAnsi="Aptos"/>
          <w:sz w:val="24"/>
          <w:szCs w:val="24"/>
        </w:rPr>
      </w:pPr>
      <w:r w:rsidRPr="00DA7035">
        <w:rPr>
          <w:rFonts w:ascii="Aptos" w:hAnsi="Aptos"/>
          <w:sz w:val="24"/>
          <w:szCs w:val="24"/>
        </w:rPr>
        <w:t xml:space="preserve">A copy of the </w:t>
      </w:r>
      <w:r>
        <w:rPr>
          <w:rFonts w:ascii="Aptos" w:hAnsi="Aptos"/>
          <w:sz w:val="24"/>
          <w:szCs w:val="24"/>
        </w:rPr>
        <w:t xml:space="preserve">proposed </w:t>
      </w:r>
      <w:r w:rsidRPr="00DA7035">
        <w:rPr>
          <w:rFonts w:ascii="Aptos" w:hAnsi="Aptos"/>
          <w:sz w:val="24"/>
          <w:szCs w:val="24"/>
        </w:rPr>
        <w:t xml:space="preserve">rule may be accessed at the following website: </w:t>
      </w:r>
      <w:hyperlink r:id="rId27" w:history="1">
        <w:r w:rsidRPr="00DA7035">
          <w:rPr>
            <w:rStyle w:val="Hyperlink"/>
            <w:rFonts w:ascii="Aptos" w:hAnsi="Aptos"/>
            <w:sz w:val="24"/>
            <w:szCs w:val="24"/>
          </w:rPr>
          <w:t>https://www.maine.gov/dafs/ocp/adult-use/rules-statutes/rulemaking</w:t>
        </w:r>
      </w:hyperlink>
    </w:p>
    <w:p w14:paraId="6E259993" w14:textId="77777777" w:rsidR="0067215E" w:rsidRDefault="0067215E" w:rsidP="00200095">
      <w:pPr>
        <w:shd w:val="clear" w:color="auto" w:fill="FFFFFF" w:themeFill="background1"/>
        <w:ind w:right="360"/>
        <w:rPr>
          <w:rFonts w:ascii="Aptos" w:hAnsi="Aptos"/>
          <w:b/>
          <w:bCs/>
          <w:sz w:val="24"/>
          <w:szCs w:val="24"/>
        </w:rPr>
      </w:pPr>
    </w:p>
    <w:p w14:paraId="2D4674BD" w14:textId="6605233C" w:rsidR="00A83438" w:rsidRPr="00200095" w:rsidRDefault="00A83438" w:rsidP="00200095">
      <w:pPr>
        <w:shd w:val="clear" w:color="auto" w:fill="FFFFFF" w:themeFill="background1"/>
        <w:ind w:right="360"/>
        <w:rPr>
          <w:rFonts w:ascii="Aptos" w:hAnsi="Aptos"/>
          <w:sz w:val="24"/>
          <w:szCs w:val="24"/>
        </w:rPr>
      </w:pPr>
      <w:r w:rsidRPr="00200095">
        <w:rPr>
          <w:rFonts w:ascii="Aptos" w:hAnsi="Aptos"/>
          <w:b/>
          <w:bCs/>
          <w:sz w:val="24"/>
          <w:szCs w:val="24"/>
        </w:rPr>
        <w:t>PUBLIC HEARING</w:t>
      </w:r>
      <w:r w:rsidRPr="00200095">
        <w:rPr>
          <w:rFonts w:ascii="Aptos" w:hAnsi="Aptos"/>
          <w:sz w:val="24"/>
          <w:szCs w:val="24"/>
        </w:rPr>
        <w:t xml:space="preserve">: </w:t>
      </w:r>
      <w:sdt>
        <w:sdtPr>
          <w:rPr>
            <w:rFonts w:ascii="Aptos" w:hAnsi="Aptos"/>
            <w:sz w:val="24"/>
            <w:szCs w:val="24"/>
          </w:rPr>
          <w:alias w:val="Public Hearing"/>
          <w:tag w:val="Public Hearing"/>
          <w:id w:val="1736282275"/>
          <w:placeholder>
            <w:docPart w:val="3FA1800EF4504CBDBD4F1F976277D438"/>
          </w:placeholder>
        </w:sdtPr>
        <w:sdtEndPr/>
        <w:sdtContent>
          <w:r w:rsidRPr="00200095">
            <w:rPr>
              <w:rFonts w:ascii="Aptos" w:hAnsi="Aptos"/>
              <w:sz w:val="24"/>
              <w:szCs w:val="24"/>
            </w:rPr>
            <w:t xml:space="preserve">Monday, August 3, </w:t>
          </w:r>
          <w:proofErr w:type="gramStart"/>
          <w:r w:rsidRPr="00200095">
            <w:rPr>
              <w:rFonts w:ascii="Aptos" w:hAnsi="Aptos"/>
              <w:sz w:val="24"/>
              <w:szCs w:val="24"/>
            </w:rPr>
            <w:t>2026</w:t>
          </w:r>
          <w:proofErr w:type="gramEnd"/>
          <w:r w:rsidRPr="00200095">
            <w:rPr>
              <w:rFonts w:ascii="Aptos" w:hAnsi="Aptos"/>
              <w:sz w:val="24"/>
              <w:szCs w:val="24"/>
            </w:rPr>
            <w:t xml:space="preserve"> at 10 AM, 19 Union Street, Room 324  </w:t>
          </w:r>
        </w:sdtContent>
      </w:sdt>
    </w:p>
    <w:p w14:paraId="02F932D5" w14:textId="44CEEA60" w:rsidR="00A83438" w:rsidRPr="00200095" w:rsidRDefault="00A83438" w:rsidP="00200095">
      <w:pPr>
        <w:shd w:val="clear" w:color="auto" w:fill="FFFFFF" w:themeFill="background1"/>
        <w:ind w:right="360"/>
        <w:rPr>
          <w:rFonts w:ascii="Aptos" w:hAnsi="Aptos"/>
          <w:sz w:val="24"/>
          <w:szCs w:val="24"/>
        </w:rPr>
      </w:pPr>
      <w:r w:rsidRPr="00200095">
        <w:rPr>
          <w:rFonts w:ascii="Aptos" w:hAnsi="Aptos"/>
          <w:b/>
          <w:bCs/>
          <w:sz w:val="24"/>
          <w:szCs w:val="24"/>
        </w:rPr>
        <w:t>COMMENT DEADLINE</w:t>
      </w:r>
      <w:r w:rsidRPr="00200095">
        <w:rPr>
          <w:rFonts w:ascii="Aptos" w:hAnsi="Aptos"/>
          <w:sz w:val="24"/>
          <w:szCs w:val="24"/>
        </w:rPr>
        <w:t xml:space="preserve">: </w:t>
      </w:r>
      <w:sdt>
        <w:sdtPr>
          <w:rPr>
            <w:rFonts w:ascii="Aptos" w:hAnsi="Aptos"/>
            <w:sz w:val="24"/>
            <w:szCs w:val="24"/>
          </w:rPr>
          <w:alias w:val="Comment Deadline"/>
          <w:tag w:val="Comment Deadline"/>
          <w:id w:val="616560070"/>
          <w:placeholder>
            <w:docPart w:val="876867F76BDB45A7A3B2C10A2E1751A1"/>
          </w:placeholder>
        </w:sdtPr>
        <w:sdtEndPr/>
        <w:sdtContent>
          <w:r w:rsidRPr="00200095">
            <w:rPr>
              <w:rFonts w:ascii="Aptos" w:hAnsi="Aptos"/>
              <w:sz w:val="24"/>
              <w:szCs w:val="24"/>
            </w:rPr>
            <w:t xml:space="preserve">Friday, August 14, </w:t>
          </w:r>
          <w:proofErr w:type="gramStart"/>
          <w:r w:rsidRPr="00200095">
            <w:rPr>
              <w:rFonts w:ascii="Aptos" w:hAnsi="Aptos"/>
              <w:sz w:val="24"/>
              <w:szCs w:val="24"/>
            </w:rPr>
            <w:t>2026</w:t>
          </w:r>
          <w:proofErr w:type="gramEnd"/>
          <w:r w:rsidRPr="00200095">
            <w:rPr>
              <w:rFonts w:ascii="Aptos" w:hAnsi="Aptos"/>
              <w:sz w:val="24"/>
              <w:szCs w:val="24"/>
            </w:rPr>
            <w:t xml:space="preserve"> at 5 PM</w:t>
          </w:r>
        </w:sdtContent>
      </w:sdt>
    </w:p>
    <w:p w14:paraId="2D1FC363" w14:textId="54C20AC4" w:rsidR="00A83438" w:rsidRPr="00200095" w:rsidRDefault="00A83438" w:rsidP="00200095">
      <w:pPr>
        <w:shd w:val="clear" w:color="auto" w:fill="FFFFFF" w:themeFill="background1"/>
        <w:rPr>
          <w:rFonts w:ascii="Aptos" w:hAnsi="Aptos"/>
          <w:b/>
          <w:bCs/>
          <w:sz w:val="24"/>
          <w:szCs w:val="24"/>
        </w:rPr>
      </w:pPr>
      <w:r w:rsidRPr="00200095">
        <w:rPr>
          <w:rFonts w:ascii="Aptos" w:hAnsi="Aptos"/>
          <w:b/>
          <w:bCs/>
          <w:sz w:val="24"/>
          <w:szCs w:val="24"/>
        </w:rPr>
        <w:t xml:space="preserve">CONTACT PERSON FOR THIS FILING: </w:t>
      </w:r>
    </w:p>
    <w:p w14:paraId="369774AD" w14:textId="77777777" w:rsidR="00A83438" w:rsidRPr="00200095" w:rsidRDefault="00A83438" w:rsidP="00200095">
      <w:pPr>
        <w:shd w:val="clear" w:color="auto" w:fill="FFFFFF" w:themeFill="background1"/>
        <w:rPr>
          <w:rFonts w:ascii="Aptos" w:hAnsi="Aptos"/>
          <w:sz w:val="24"/>
          <w:szCs w:val="24"/>
        </w:rPr>
      </w:pPr>
      <w:r w:rsidRPr="00200095">
        <w:rPr>
          <w:rFonts w:ascii="Aptos" w:hAnsi="Aptos"/>
          <w:sz w:val="24"/>
          <w:szCs w:val="24"/>
        </w:rPr>
        <w:t>Gabrielle Bérubé Pierce, Esq.</w:t>
      </w:r>
    </w:p>
    <w:p w14:paraId="6B63D4CE" w14:textId="77777777" w:rsidR="00A83438" w:rsidRPr="00200095" w:rsidRDefault="00A83438" w:rsidP="00200095">
      <w:pPr>
        <w:shd w:val="clear" w:color="auto" w:fill="FFFFFF" w:themeFill="background1"/>
        <w:rPr>
          <w:rFonts w:ascii="Aptos" w:hAnsi="Aptos"/>
          <w:sz w:val="24"/>
          <w:szCs w:val="24"/>
        </w:rPr>
      </w:pPr>
      <w:r w:rsidRPr="00200095">
        <w:rPr>
          <w:rFonts w:ascii="Aptos" w:hAnsi="Aptos"/>
          <w:sz w:val="24"/>
          <w:szCs w:val="24"/>
        </w:rPr>
        <w:t>Office of Cannabis Policy</w:t>
      </w:r>
    </w:p>
    <w:p w14:paraId="6FE7D95F" w14:textId="77777777" w:rsidR="00A83438" w:rsidRPr="00200095" w:rsidRDefault="00A83438" w:rsidP="00200095">
      <w:pPr>
        <w:shd w:val="clear" w:color="auto" w:fill="FFFFFF" w:themeFill="background1"/>
        <w:rPr>
          <w:rFonts w:ascii="Aptos" w:hAnsi="Aptos"/>
          <w:sz w:val="24"/>
          <w:szCs w:val="24"/>
        </w:rPr>
      </w:pPr>
      <w:r w:rsidRPr="00200095">
        <w:rPr>
          <w:rFonts w:ascii="Aptos" w:hAnsi="Aptos"/>
          <w:sz w:val="24"/>
          <w:szCs w:val="24"/>
        </w:rPr>
        <w:t>162 State House Station</w:t>
      </w:r>
    </w:p>
    <w:p w14:paraId="2C8AF924" w14:textId="77777777" w:rsidR="00A83438" w:rsidRPr="00200095" w:rsidRDefault="00A83438" w:rsidP="00200095">
      <w:pPr>
        <w:shd w:val="clear" w:color="auto" w:fill="FFFFFF" w:themeFill="background1"/>
        <w:rPr>
          <w:rFonts w:ascii="Aptos" w:hAnsi="Aptos"/>
          <w:sz w:val="24"/>
          <w:szCs w:val="24"/>
        </w:rPr>
      </w:pPr>
      <w:r w:rsidRPr="00200095">
        <w:rPr>
          <w:rFonts w:ascii="Aptos" w:hAnsi="Aptos"/>
          <w:sz w:val="24"/>
          <w:szCs w:val="24"/>
        </w:rPr>
        <w:t>Augusta, ME 04333</w:t>
      </w:r>
    </w:p>
    <w:p w14:paraId="6A8495A5" w14:textId="77777777" w:rsidR="00A83438" w:rsidRPr="00200095" w:rsidRDefault="00A83438" w:rsidP="00200095">
      <w:pPr>
        <w:shd w:val="clear" w:color="auto" w:fill="FFFFFF" w:themeFill="background1"/>
        <w:rPr>
          <w:rFonts w:ascii="Aptos" w:hAnsi="Aptos"/>
          <w:sz w:val="24"/>
          <w:szCs w:val="24"/>
        </w:rPr>
      </w:pPr>
      <w:r w:rsidRPr="00200095">
        <w:rPr>
          <w:rFonts w:ascii="Aptos" w:hAnsi="Aptos"/>
          <w:sz w:val="24"/>
          <w:szCs w:val="24"/>
        </w:rPr>
        <w:t>Telephone:  (207) 530-0507</w:t>
      </w:r>
    </w:p>
    <w:p w14:paraId="7B6DC44A" w14:textId="77777777" w:rsidR="00A83438" w:rsidRPr="00200095" w:rsidRDefault="00A83438" w:rsidP="00200095">
      <w:pPr>
        <w:shd w:val="clear" w:color="auto" w:fill="FFFFFF" w:themeFill="background1"/>
        <w:rPr>
          <w:rFonts w:ascii="Aptos" w:hAnsi="Aptos"/>
          <w:sz w:val="24"/>
          <w:szCs w:val="24"/>
        </w:rPr>
      </w:pPr>
      <w:r w:rsidRPr="00200095">
        <w:rPr>
          <w:rFonts w:ascii="Aptos" w:hAnsi="Aptos"/>
          <w:sz w:val="24"/>
          <w:szCs w:val="24"/>
        </w:rPr>
        <w:t>TTY:  (207) 287-3282</w:t>
      </w:r>
    </w:p>
    <w:p w14:paraId="3D10338F" w14:textId="77777777" w:rsidR="00A83438" w:rsidRPr="00200095" w:rsidRDefault="00A83438" w:rsidP="00200095">
      <w:pPr>
        <w:shd w:val="clear" w:color="auto" w:fill="FFFFFF" w:themeFill="background1"/>
        <w:rPr>
          <w:rFonts w:ascii="Aptos" w:hAnsi="Aptos"/>
          <w:sz w:val="24"/>
          <w:szCs w:val="24"/>
        </w:rPr>
      </w:pPr>
      <w:r w:rsidRPr="00200095">
        <w:rPr>
          <w:rFonts w:ascii="Aptos" w:hAnsi="Aptos"/>
          <w:sz w:val="24"/>
          <w:szCs w:val="24"/>
        </w:rPr>
        <w:t>Fax: (207) 287-2671</w:t>
      </w:r>
    </w:p>
    <w:p w14:paraId="3196C559" w14:textId="77777777" w:rsidR="00A83438" w:rsidRPr="00200095" w:rsidRDefault="00A83438" w:rsidP="00200095">
      <w:pPr>
        <w:shd w:val="clear" w:color="auto" w:fill="FFFFFF" w:themeFill="background1"/>
        <w:rPr>
          <w:rFonts w:ascii="Aptos" w:hAnsi="Aptos"/>
          <w:sz w:val="24"/>
          <w:szCs w:val="24"/>
        </w:rPr>
      </w:pPr>
      <w:hyperlink r:id="rId28" w:history="1">
        <w:r w:rsidRPr="00200095">
          <w:rPr>
            <w:rStyle w:val="Hyperlink"/>
            <w:rFonts w:ascii="Aptos" w:hAnsi="Aptos"/>
            <w:sz w:val="24"/>
            <w:szCs w:val="24"/>
          </w:rPr>
          <w:t>Gabi.Pierce@maine.gov</w:t>
        </w:r>
      </w:hyperlink>
      <w:r w:rsidRPr="00200095">
        <w:rPr>
          <w:rFonts w:ascii="Aptos" w:hAnsi="Aptos"/>
          <w:sz w:val="24"/>
          <w:szCs w:val="24"/>
        </w:rPr>
        <w:t xml:space="preserve"> </w:t>
      </w:r>
    </w:p>
    <w:p w14:paraId="001DBD5B" w14:textId="77777777" w:rsidR="00A83438" w:rsidRPr="00200095" w:rsidRDefault="00A83438" w:rsidP="00200095">
      <w:pPr>
        <w:shd w:val="clear" w:color="auto" w:fill="FFFFFF" w:themeFill="background1"/>
        <w:rPr>
          <w:rFonts w:ascii="Aptos" w:hAnsi="Aptos"/>
          <w:sz w:val="24"/>
          <w:szCs w:val="24"/>
        </w:rPr>
      </w:pPr>
      <w:r w:rsidRPr="00200095">
        <w:rPr>
          <w:rFonts w:ascii="Aptos" w:hAnsi="Aptos"/>
          <w:b/>
          <w:bCs/>
          <w:sz w:val="24"/>
          <w:szCs w:val="24"/>
        </w:rPr>
        <w:t>CONTACT PERSON FOR SMALL BUSINESS IMPACT STATEMENT</w:t>
      </w:r>
      <w:r w:rsidRPr="00200095">
        <w:rPr>
          <w:rFonts w:ascii="Aptos" w:hAnsi="Aptos"/>
          <w:sz w:val="24"/>
          <w:szCs w:val="24"/>
        </w:rPr>
        <w:t xml:space="preserve"> </w:t>
      </w:r>
      <w:r w:rsidRPr="00200095">
        <w:rPr>
          <w:rFonts w:ascii="Aptos" w:hAnsi="Aptos"/>
          <w:i/>
          <w:color w:val="C00000"/>
          <w:sz w:val="24"/>
          <w:szCs w:val="24"/>
        </w:rPr>
        <w:t>(if different)</w:t>
      </w:r>
      <w:r w:rsidRPr="00200095">
        <w:rPr>
          <w:rFonts w:ascii="Aptos" w:hAnsi="Aptos"/>
          <w:b/>
          <w:bCs/>
          <w:sz w:val="24"/>
          <w:szCs w:val="24"/>
        </w:rPr>
        <w:t>:</w:t>
      </w:r>
      <w:r w:rsidRPr="00200095">
        <w:rPr>
          <w:rFonts w:ascii="Aptos" w:hAnsi="Aptos"/>
          <w:sz w:val="24"/>
          <w:szCs w:val="24"/>
        </w:rPr>
        <w:t xml:space="preserve"> </w:t>
      </w:r>
      <w:sdt>
        <w:sdtPr>
          <w:rPr>
            <w:rFonts w:ascii="Aptos" w:hAnsi="Aptos"/>
            <w:sz w:val="24"/>
            <w:szCs w:val="24"/>
          </w:rPr>
          <w:alias w:val="Name of Contact Person for Small Business Impact Statement"/>
          <w:tag w:val="Name of Contact Person for Small Business Impact Statement"/>
          <w:id w:val="272287727"/>
          <w:placeholder>
            <w:docPart w:val="ABF96F7DE0BA4780BEE8E35714D88A15"/>
          </w:placeholder>
        </w:sdtPr>
        <w:sdtEndPr/>
        <w:sdtContent>
          <w:r w:rsidRPr="00200095">
            <w:rPr>
              <w:rFonts w:ascii="Aptos" w:hAnsi="Aptos"/>
              <w:sz w:val="24"/>
              <w:szCs w:val="24"/>
            </w:rPr>
            <w:t>Not applicable</w:t>
          </w:r>
        </w:sdtContent>
      </w:sdt>
    </w:p>
    <w:p w14:paraId="0FF5ED41" w14:textId="77777777" w:rsidR="00A83438" w:rsidRPr="00200095" w:rsidRDefault="00A83438" w:rsidP="00200095">
      <w:pPr>
        <w:shd w:val="clear" w:color="auto" w:fill="FFFFFF" w:themeFill="background1"/>
        <w:ind w:right="972"/>
        <w:rPr>
          <w:rStyle w:val="apple-converted-space"/>
          <w:rFonts w:ascii="Aptos" w:hAnsi="Aptos"/>
          <w:color w:val="000000"/>
          <w:sz w:val="24"/>
          <w:szCs w:val="24"/>
          <w:shd w:val="clear" w:color="auto" w:fill="FFFFFF"/>
        </w:rPr>
      </w:pPr>
      <w:r w:rsidRPr="00200095">
        <w:rPr>
          <w:rFonts w:ascii="Aptos" w:hAnsi="Aptos"/>
          <w:b/>
          <w:bCs/>
          <w:color w:val="000000"/>
          <w:sz w:val="24"/>
          <w:szCs w:val="24"/>
          <w:shd w:val="clear" w:color="auto" w:fill="FFFFFF"/>
        </w:rPr>
        <w:t>FINANCIAL IMPACT ON MUNICIPALITIES OR COUNTIES</w:t>
      </w:r>
      <w:r w:rsidRPr="00200095">
        <w:rPr>
          <w:rFonts w:ascii="Aptos" w:hAnsi="Aptos"/>
          <w:color w:val="000000"/>
          <w:sz w:val="24"/>
          <w:szCs w:val="24"/>
          <w:shd w:val="clear" w:color="auto" w:fill="FFFFFF"/>
        </w:rPr>
        <w:t xml:space="preserve"> </w:t>
      </w:r>
      <w:r w:rsidRPr="00200095">
        <w:rPr>
          <w:rFonts w:ascii="Aptos" w:hAnsi="Aptos"/>
          <w:i/>
          <w:color w:val="C00000"/>
          <w:sz w:val="24"/>
          <w:szCs w:val="24"/>
          <w:shd w:val="clear" w:color="auto" w:fill="FFFFFF"/>
        </w:rPr>
        <w:t>(if any)</w:t>
      </w:r>
      <w:r w:rsidRPr="00200095">
        <w:rPr>
          <w:rFonts w:ascii="Aptos" w:hAnsi="Aptos"/>
          <w:b/>
          <w:bCs/>
          <w:color w:val="000000"/>
          <w:sz w:val="24"/>
          <w:szCs w:val="24"/>
          <w:shd w:val="clear" w:color="auto" w:fill="FFFFFF"/>
        </w:rPr>
        <w:t>:</w:t>
      </w:r>
      <w:r w:rsidRPr="00200095">
        <w:rPr>
          <w:rStyle w:val="apple-converted-space"/>
          <w:rFonts w:ascii="Aptos" w:hAnsi="Aptos"/>
          <w:color w:val="000000"/>
          <w:sz w:val="24"/>
          <w:szCs w:val="24"/>
          <w:shd w:val="clear" w:color="auto" w:fill="FFFFFF"/>
        </w:rPr>
        <w:t> </w:t>
      </w:r>
      <w:sdt>
        <w:sdtPr>
          <w:rPr>
            <w:rFonts w:ascii="Aptos" w:hAnsi="Aptos"/>
            <w:sz w:val="24"/>
            <w:szCs w:val="24"/>
          </w:rPr>
          <w:alias w:val="Financial Impact on Counties or Municipalities"/>
          <w:tag w:val="Financial Impact on Counties or Municipalities"/>
          <w:id w:val="-1983681475"/>
          <w:placeholder>
            <w:docPart w:val="F123DB4C2C9F43F89D78E0473DE67C47"/>
          </w:placeholder>
        </w:sdtPr>
        <w:sdtEndPr/>
        <w:sdtContent>
          <w:r w:rsidRPr="00200095">
            <w:rPr>
              <w:rFonts w:ascii="Aptos" w:hAnsi="Aptos"/>
              <w:sz w:val="24"/>
              <w:szCs w:val="24"/>
            </w:rPr>
            <w:t>Not applicable</w:t>
          </w:r>
        </w:sdtContent>
      </w:sdt>
    </w:p>
    <w:p w14:paraId="689B9BFF" w14:textId="77777777" w:rsidR="00A83438" w:rsidRPr="00200095" w:rsidRDefault="00A83438" w:rsidP="00200095">
      <w:pPr>
        <w:shd w:val="clear" w:color="auto" w:fill="FFFFFF" w:themeFill="background1"/>
        <w:ind w:right="360"/>
        <w:rPr>
          <w:rFonts w:ascii="Aptos" w:hAnsi="Aptos"/>
          <w:sz w:val="24"/>
          <w:szCs w:val="24"/>
        </w:rPr>
      </w:pPr>
      <w:r w:rsidRPr="00200095">
        <w:rPr>
          <w:rFonts w:ascii="Aptos" w:hAnsi="Aptos"/>
          <w:b/>
          <w:bCs/>
          <w:sz w:val="24"/>
          <w:szCs w:val="24"/>
        </w:rPr>
        <w:t>STATUTORY AUTHORITY FOR THIS RULE:</w:t>
      </w:r>
      <w:r w:rsidRPr="00200095">
        <w:rPr>
          <w:rFonts w:ascii="Aptos" w:hAnsi="Aptos"/>
          <w:sz w:val="24"/>
          <w:szCs w:val="24"/>
        </w:rPr>
        <w:t xml:space="preserve"> </w:t>
      </w:r>
      <w:sdt>
        <w:sdtPr>
          <w:rPr>
            <w:rFonts w:ascii="Aptos" w:hAnsi="Aptos"/>
            <w:sz w:val="24"/>
            <w:szCs w:val="24"/>
          </w:rPr>
          <w:alias w:val="Statutory Authority"/>
          <w:tag w:val="Statutory Authority"/>
          <w:id w:val="-1409846307"/>
          <w:placeholder>
            <w:docPart w:val="7C2798239728425392DF40BD31A035E0"/>
          </w:placeholder>
        </w:sdtPr>
        <w:sdtEndPr/>
        <w:sdtContent>
          <w:r w:rsidRPr="00200095">
            <w:rPr>
              <w:rFonts w:ascii="Aptos" w:hAnsi="Aptos"/>
              <w:sz w:val="24"/>
              <w:szCs w:val="24"/>
            </w:rPr>
            <w:t>Title 28-B, ch. 1; Title 22, section 569; P.L. 2025, ch. 764 (</w:t>
          </w:r>
          <w:r w:rsidRPr="00200095">
            <w:rPr>
              <w:rFonts w:ascii="Aptos" w:hAnsi="Aptos"/>
              <w:i/>
              <w:iCs/>
              <w:sz w:val="24"/>
              <w:szCs w:val="24"/>
            </w:rPr>
            <w:t xml:space="preserve">Emergency, </w:t>
          </w:r>
          <w:r w:rsidRPr="00200095">
            <w:rPr>
              <w:rFonts w:ascii="Aptos" w:hAnsi="Aptos"/>
              <w:sz w:val="24"/>
              <w:szCs w:val="24"/>
            </w:rPr>
            <w:t>law without signature, April 19, 2026).</w:t>
          </w:r>
        </w:sdtContent>
      </w:sdt>
    </w:p>
    <w:p w14:paraId="34BC757D" w14:textId="77777777" w:rsidR="00A83438" w:rsidRPr="00200095" w:rsidRDefault="00A83438" w:rsidP="00200095">
      <w:pPr>
        <w:shd w:val="clear" w:color="auto" w:fill="FFFFFF" w:themeFill="background1"/>
        <w:ind w:right="360"/>
        <w:rPr>
          <w:rFonts w:ascii="Aptos" w:hAnsi="Aptos"/>
          <w:sz w:val="24"/>
          <w:szCs w:val="24"/>
        </w:rPr>
      </w:pPr>
      <w:r w:rsidRPr="00200095">
        <w:rPr>
          <w:rFonts w:ascii="Aptos" w:hAnsi="Aptos"/>
          <w:b/>
          <w:bCs/>
          <w:sz w:val="24"/>
          <w:szCs w:val="24"/>
        </w:rPr>
        <w:t>SUBSTANTIVE STATE OR FEDERAL LAW BEING IMPLEMENTED</w:t>
      </w:r>
      <w:r w:rsidRPr="00200095">
        <w:rPr>
          <w:rFonts w:ascii="Aptos" w:hAnsi="Aptos"/>
          <w:sz w:val="24"/>
          <w:szCs w:val="24"/>
        </w:rPr>
        <w:t xml:space="preserve"> </w:t>
      </w:r>
      <w:r w:rsidRPr="00200095">
        <w:rPr>
          <w:rFonts w:ascii="Aptos" w:hAnsi="Aptos"/>
          <w:i/>
          <w:color w:val="C00000"/>
          <w:sz w:val="24"/>
          <w:szCs w:val="24"/>
        </w:rPr>
        <w:t>(if different)</w:t>
      </w:r>
      <w:r w:rsidRPr="00200095">
        <w:rPr>
          <w:rFonts w:ascii="Aptos" w:hAnsi="Aptos"/>
          <w:b/>
          <w:bCs/>
          <w:sz w:val="24"/>
          <w:szCs w:val="24"/>
        </w:rPr>
        <w:t>:</w:t>
      </w:r>
      <w:r w:rsidRPr="00200095">
        <w:rPr>
          <w:rFonts w:ascii="Aptos" w:hAnsi="Aptos"/>
          <w:sz w:val="24"/>
          <w:szCs w:val="24"/>
        </w:rPr>
        <w:t xml:space="preserve"> </w:t>
      </w:r>
      <w:sdt>
        <w:sdtPr>
          <w:rPr>
            <w:rFonts w:ascii="Aptos" w:hAnsi="Aptos"/>
            <w:sz w:val="24"/>
            <w:szCs w:val="24"/>
          </w:rPr>
          <w:alias w:val="Substantive Law Being Implemented"/>
          <w:tag w:val="Substantive Law Being Implemented"/>
          <w:id w:val="1186406270"/>
          <w:placeholder>
            <w:docPart w:val="249D18FFB6A746A59105403369097B9F"/>
          </w:placeholder>
        </w:sdtPr>
        <w:sdtEndPr/>
        <w:sdtContent>
          <w:r w:rsidRPr="00200095">
            <w:rPr>
              <w:rFonts w:ascii="Aptos" w:hAnsi="Aptos"/>
              <w:sz w:val="24"/>
              <w:szCs w:val="24"/>
            </w:rPr>
            <w:t>See above</w:t>
          </w:r>
        </w:sdtContent>
      </w:sdt>
    </w:p>
    <w:p w14:paraId="3CF3FF06" w14:textId="702F4B8F" w:rsidR="00A83438" w:rsidRPr="00200095" w:rsidRDefault="00A83438" w:rsidP="00200095">
      <w:pPr>
        <w:shd w:val="clear" w:color="auto" w:fill="FFFFFF" w:themeFill="background1"/>
        <w:ind w:right="360"/>
        <w:rPr>
          <w:rFonts w:ascii="Aptos" w:hAnsi="Aptos"/>
          <w:sz w:val="24"/>
          <w:szCs w:val="24"/>
        </w:rPr>
      </w:pPr>
      <w:r w:rsidRPr="00200095">
        <w:rPr>
          <w:rFonts w:ascii="Aptos" w:hAnsi="Aptos"/>
          <w:b/>
          <w:bCs/>
          <w:sz w:val="24"/>
          <w:szCs w:val="24"/>
        </w:rPr>
        <w:t>AGENCY WEBSITE:</w:t>
      </w:r>
      <w:r w:rsidRPr="00200095">
        <w:rPr>
          <w:rFonts w:ascii="Aptos" w:hAnsi="Aptos"/>
          <w:sz w:val="24"/>
          <w:szCs w:val="24"/>
        </w:rPr>
        <w:t xml:space="preserve"> </w:t>
      </w:r>
      <w:sdt>
        <w:sdtPr>
          <w:rPr>
            <w:rFonts w:ascii="Aptos" w:hAnsi="Aptos"/>
            <w:sz w:val="24"/>
            <w:szCs w:val="24"/>
          </w:rPr>
          <w:alias w:val="Agency Website"/>
          <w:tag w:val="Agency Website"/>
          <w:id w:val="-2085061312"/>
          <w:placeholder>
            <w:docPart w:val="BAA7A0E326E842C08837563CB4830B1F"/>
          </w:placeholder>
        </w:sdtPr>
        <w:sdtEndPr/>
        <w:sdtContent>
          <w:hyperlink r:id="rId29" w:history="1">
            <w:r w:rsidRPr="00200095">
              <w:rPr>
                <w:rStyle w:val="Hyperlink"/>
                <w:rFonts w:ascii="Aptos" w:hAnsi="Aptos"/>
                <w:sz w:val="24"/>
                <w:szCs w:val="24"/>
              </w:rPr>
              <w:t>www.maine.gov/dafs/ocp</w:t>
            </w:r>
          </w:hyperlink>
          <w:r w:rsidRPr="00200095">
            <w:rPr>
              <w:rFonts w:ascii="Aptos" w:hAnsi="Aptos"/>
              <w:sz w:val="24"/>
              <w:szCs w:val="24"/>
            </w:rPr>
            <w:t xml:space="preserve"> </w:t>
          </w:r>
        </w:sdtContent>
      </w:sdt>
    </w:p>
    <w:p w14:paraId="778B4F03" w14:textId="00B5AD6C" w:rsidR="00A83438" w:rsidRPr="00200095" w:rsidRDefault="00A83438" w:rsidP="00200095">
      <w:pPr>
        <w:shd w:val="clear" w:color="auto" w:fill="FFFFFF" w:themeFill="background1"/>
        <w:ind w:right="360"/>
        <w:rPr>
          <w:rFonts w:ascii="Aptos" w:hAnsi="Aptos"/>
          <w:sz w:val="24"/>
          <w:szCs w:val="24"/>
        </w:rPr>
      </w:pPr>
      <w:r w:rsidRPr="00200095">
        <w:rPr>
          <w:rFonts w:ascii="Aptos" w:hAnsi="Aptos"/>
          <w:b/>
          <w:bCs/>
          <w:sz w:val="24"/>
          <w:szCs w:val="24"/>
        </w:rPr>
        <w:t>EMAIL ADDRESS FOR OVERALL AGENCY RULEMAKING LIAISON:</w:t>
      </w:r>
      <w:r w:rsidRPr="00200095">
        <w:rPr>
          <w:rFonts w:ascii="Aptos" w:hAnsi="Aptos"/>
          <w:sz w:val="24"/>
          <w:szCs w:val="24"/>
        </w:rPr>
        <w:t xml:space="preserve"> </w:t>
      </w:r>
      <w:sdt>
        <w:sdtPr>
          <w:rPr>
            <w:rFonts w:ascii="Aptos" w:hAnsi="Aptos"/>
            <w:sz w:val="24"/>
            <w:szCs w:val="24"/>
          </w:rPr>
          <w:alias w:val="Email Address for Overall Agency Rulemaking Liaison"/>
          <w:tag w:val="Email Address for Overall Agency Rulemaking Liaison"/>
          <w:id w:val="1330331824"/>
          <w:placeholder>
            <w:docPart w:val="827DBF45B43646158368373B8F2E7864"/>
          </w:placeholder>
        </w:sdtPr>
        <w:sdtEndPr/>
        <w:sdtContent>
          <w:hyperlink r:id="rId30" w:history="1">
            <w:r w:rsidRPr="00200095">
              <w:rPr>
                <w:rStyle w:val="Hyperlink"/>
                <w:rFonts w:ascii="Aptos" w:hAnsi="Aptos"/>
                <w:sz w:val="24"/>
                <w:szCs w:val="24"/>
              </w:rPr>
              <w:t>Gabi.Pierce@maine.gov</w:t>
            </w:r>
          </w:hyperlink>
          <w:r w:rsidRPr="00200095">
            <w:rPr>
              <w:rFonts w:ascii="Aptos" w:hAnsi="Aptos"/>
              <w:sz w:val="24"/>
              <w:szCs w:val="24"/>
            </w:rPr>
            <w:t xml:space="preserve"> </w:t>
          </w:r>
        </w:sdtContent>
      </w:sdt>
    </w:p>
    <w:bookmarkEnd w:id="21"/>
    <w:p w14:paraId="4F4880F6" w14:textId="77777777" w:rsidR="003467BC" w:rsidRDefault="003467BC" w:rsidP="00200095">
      <w:pPr>
        <w:pBdr>
          <w:bottom w:val="single" w:sz="4" w:space="1" w:color="auto"/>
        </w:pBdr>
        <w:shd w:val="clear" w:color="auto" w:fill="FFFFFF" w:themeFill="background1"/>
        <w:rPr>
          <w:rFonts w:ascii="Book Antiqua" w:hAnsi="Book Antiqua"/>
          <w:b/>
          <w:bCs/>
          <w:sz w:val="24"/>
          <w:szCs w:val="24"/>
        </w:rPr>
      </w:pPr>
    </w:p>
    <w:p w14:paraId="07FE3330" w14:textId="77777777" w:rsidR="00A83438" w:rsidRPr="00200095" w:rsidRDefault="00A83438" w:rsidP="00200095">
      <w:pPr>
        <w:shd w:val="clear" w:color="auto" w:fill="FFFFFF" w:themeFill="background1"/>
        <w:rPr>
          <w:rFonts w:ascii="Aptos" w:hAnsi="Aptos"/>
          <w:b/>
          <w:bCs/>
          <w:sz w:val="24"/>
          <w:szCs w:val="24"/>
        </w:rPr>
      </w:pPr>
      <w:bookmarkStart w:id="22" w:name="_Hlk234499547"/>
    </w:p>
    <w:p w14:paraId="0DAADD68" w14:textId="1D1D163C" w:rsidR="00A83438" w:rsidRPr="00200095" w:rsidRDefault="00A83438" w:rsidP="00200095">
      <w:pPr>
        <w:pStyle w:val="H1"/>
        <w:shd w:val="clear" w:color="auto" w:fill="FFFFFF" w:themeFill="background1"/>
        <w:rPr>
          <w:rFonts w:ascii="Aptos" w:hAnsi="Aptos"/>
          <w:b w:val="0"/>
          <w:szCs w:val="24"/>
        </w:rPr>
      </w:pPr>
      <w:bookmarkStart w:id="23" w:name="_Hlk234499516"/>
      <w:r w:rsidRPr="00200095">
        <w:rPr>
          <w:rFonts w:ascii="Aptos" w:hAnsi="Aptos"/>
          <w:szCs w:val="24"/>
        </w:rPr>
        <w:t xml:space="preserve">AGENCY: </w:t>
      </w:r>
      <w:sdt>
        <w:sdtPr>
          <w:rPr>
            <w:rFonts w:ascii="Aptos" w:hAnsi="Aptos"/>
            <w:szCs w:val="24"/>
          </w:rPr>
          <w:alias w:val="Agency"/>
          <w:tag w:val="Agency"/>
          <w:id w:val="-1472283600"/>
          <w:placeholder>
            <w:docPart w:val="156AC9AEA87442D899E69AAF87FB9AF5"/>
          </w:placeholder>
        </w:sdtPr>
        <w:sdtEndPr/>
        <w:sdtContent>
          <w:r w:rsidRPr="00200095">
            <w:rPr>
              <w:rFonts w:ascii="Aptos" w:hAnsi="Aptos"/>
              <w:szCs w:val="24"/>
            </w:rPr>
            <w:t>Department of Administrative and Financial Services, Office of Cannabis Policy</w:t>
          </w:r>
        </w:sdtContent>
      </w:sdt>
    </w:p>
    <w:p w14:paraId="6EFC9686" w14:textId="0ECDE3C4" w:rsidR="00A83438" w:rsidRPr="00200095" w:rsidRDefault="00A83438" w:rsidP="00200095">
      <w:pPr>
        <w:shd w:val="clear" w:color="auto" w:fill="FFFFFF" w:themeFill="background1"/>
        <w:ind w:right="360"/>
        <w:rPr>
          <w:rFonts w:ascii="Aptos" w:hAnsi="Aptos"/>
          <w:b/>
          <w:bCs/>
          <w:sz w:val="24"/>
          <w:szCs w:val="24"/>
        </w:rPr>
      </w:pPr>
      <w:r w:rsidRPr="00200095">
        <w:rPr>
          <w:rFonts w:ascii="Aptos" w:hAnsi="Aptos"/>
          <w:b/>
          <w:bCs/>
          <w:sz w:val="24"/>
          <w:szCs w:val="24"/>
        </w:rPr>
        <w:t xml:space="preserve">CHAPTER NUMBER AND RULE TITLE: </w:t>
      </w:r>
      <w:sdt>
        <w:sdtPr>
          <w:rPr>
            <w:rFonts w:ascii="Aptos" w:hAnsi="Aptos"/>
            <w:b/>
            <w:bCs/>
            <w:sz w:val="24"/>
            <w:szCs w:val="24"/>
          </w:rPr>
          <w:alias w:val="Ch. Number and Rule Title"/>
          <w:tag w:val="Ch. Number and Rule Title"/>
          <w:id w:val="-675413484"/>
          <w:placeholder>
            <w:docPart w:val="156AC9AEA87442D899E69AAF87FB9AF5"/>
          </w:placeholder>
        </w:sdtPr>
        <w:sdtEndPr/>
        <w:sdtContent>
          <w:r w:rsidRPr="00200095">
            <w:rPr>
              <w:rFonts w:ascii="Aptos" w:hAnsi="Aptos"/>
              <w:b/>
              <w:bCs/>
              <w:sz w:val="24"/>
              <w:szCs w:val="24"/>
            </w:rPr>
            <w:t xml:space="preserve">18-691 C.M.R. Ch. 40, Rules for the Testing of Adult Use Cannabis </w:t>
          </w:r>
        </w:sdtContent>
      </w:sdt>
    </w:p>
    <w:p w14:paraId="6B279846" w14:textId="77777777" w:rsidR="00A83438" w:rsidRPr="00200095" w:rsidRDefault="00A83438" w:rsidP="00200095">
      <w:pPr>
        <w:shd w:val="clear" w:color="auto" w:fill="FFFFFF" w:themeFill="background1"/>
        <w:rPr>
          <w:rFonts w:ascii="Aptos" w:hAnsi="Aptos"/>
          <w:sz w:val="24"/>
          <w:szCs w:val="24"/>
        </w:rPr>
      </w:pPr>
      <w:r w:rsidRPr="00200095">
        <w:rPr>
          <w:rFonts w:ascii="Aptos" w:hAnsi="Aptos"/>
          <w:b/>
          <w:bCs/>
          <w:sz w:val="24"/>
          <w:szCs w:val="24"/>
        </w:rPr>
        <w:t xml:space="preserve">TYPE OF RULE: </w:t>
      </w:r>
      <w:sdt>
        <w:sdtPr>
          <w:rPr>
            <w:rFonts w:ascii="Aptos" w:hAnsi="Aptos"/>
            <w:b/>
            <w:bCs/>
            <w:sz w:val="24"/>
            <w:szCs w:val="24"/>
          </w:rPr>
          <w:alias w:val="Type of Rule"/>
          <w:tag w:val="Type of Rule"/>
          <w:id w:val="97267"/>
          <w:placeholder>
            <w:docPart w:val="0D35DC0F6978457D8D75153A0C5D60F1"/>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200095">
            <w:rPr>
              <w:rFonts w:ascii="Aptos" w:hAnsi="Aptos"/>
              <w:b/>
              <w:bCs/>
              <w:sz w:val="24"/>
              <w:szCs w:val="24"/>
            </w:rPr>
            <w:t>Routine Technical</w:t>
          </w:r>
        </w:sdtContent>
      </w:sdt>
    </w:p>
    <w:p w14:paraId="6909B089" w14:textId="7E285608" w:rsidR="00A83438" w:rsidRPr="00200095" w:rsidRDefault="00A83438" w:rsidP="00200095">
      <w:pPr>
        <w:shd w:val="clear" w:color="auto" w:fill="FFFFFF" w:themeFill="background1"/>
        <w:spacing w:line="245" w:lineRule="exact"/>
        <w:jc w:val="both"/>
        <w:rPr>
          <w:rFonts w:ascii="Aptos" w:hAnsi="Aptos"/>
          <w:color w:val="C00000"/>
          <w:sz w:val="24"/>
          <w:szCs w:val="24"/>
        </w:rPr>
      </w:pPr>
      <w:r w:rsidRPr="00200095">
        <w:rPr>
          <w:rFonts w:ascii="Aptos" w:hAnsi="Aptos"/>
          <w:b/>
          <w:bCs/>
          <w:sz w:val="24"/>
          <w:szCs w:val="24"/>
        </w:rPr>
        <w:t>PROPOSAL FILING NUMBER: 2026-P172</w:t>
      </w:r>
    </w:p>
    <w:p w14:paraId="33C66265" w14:textId="77777777" w:rsidR="00A83438" w:rsidRPr="00200095" w:rsidRDefault="00A83438" w:rsidP="00200095">
      <w:pPr>
        <w:shd w:val="clear" w:color="auto" w:fill="FFFFFF" w:themeFill="background1"/>
        <w:ind w:right="360"/>
        <w:rPr>
          <w:rFonts w:ascii="Aptos" w:hAnsi="Aptos"/>
          <w:sz w:val="24"/>
          <w:szCs w:val="24"/>
        </w:rPr>
      </w:pPr>
      <w:r w:rsidRPr="00200095">
        <w:rPr>
          <w:rFonts w:ascii="Aptos" w:hAnsi="Aptos"/>
          <w:b/>
          <w:bCs/>
          <w:sz w:val="24"/>
          <w:szCs w:val="24"/>
        </w:rPr>
        <w:t>BRIEF SUMMARY:</w:t>
      </w:r>
      <w:r w:rsidRPr="00200095">
        <w:rPr>
          <w:rFonts w:ascii="Aptos" w:hAnsi="Aptos"/>
          <w:sz w:val="24"/>
          <w:szCs w:val="24"/>
        </w:rPr>
        <w:t xml:space="preserve"> </w:t>
      </w:r>
      <w:sdt>
        <w:sdtPr>
          <w:rPr>
            <w:rFonts w:ascii="Aptos" w:hAnsi="Aptos"/>
            <w:sz w:val="24"/>
            <w:szCs w:val="24"/>
          </w:rPr>
          <w:alias w:val="Brief Summary"/>
          <w:tag w:val="Brief Summary"/>
          <w:id w:val="-2129764769"/>
          <w:placeholder>
            <w:docPart w:val="156AC9AEA87442D899E69AAF87FB9AF5"/>
          </w:placeholder>
        </w:sdtPr>
        <w:sdtEndPr/>
        <w:sdtContent>
          <w:r w:rsidRPr="00200095">
            <w:rPr>
              <w:rFonts w:ascii="Aptos" w:hAnsi="Aptos"/>
              <w:sz w:val="24"/>
              <w:szCs w:val="24"/>
            </w:rPr>
            <w:t xml:space="preserve">The proposed rulemaking makes changes to the existing rules governing mandatory testing of cannabis and cannabis by adult use licensees to address concerns identified </w:t>
          </w:r>
          <w:r w:rsidRPr="00200095">
            <w:rPr>
              <w:rFonts w:ascii="Aptos" w:hAnsi="Aptos"/>
              <w:sz w:val="24"/>
              <w:szCs w:val="24"/>
            </w:rPr>
            <w:lastRenderedPageBreak/>
            <w:t xml:space="preserve">by the Office and program participants through the administration of the existing rule and to incorporate changes to the laws regarding mandatory testing of edible cannabis products.  Specifically the proposed changes to the rule clarify what tests are required for cannabis and cannabis products in its final form, clarify the requirements applicable to retests for potency, and updating the standard operating procedure that must be used by all adult use cannabis program participants collecting, handling, transporting and receiving samples of cannabis or cannabis products for mandatory testing. </w:t>
          </w:r>
        </w:sdtContent>
      </w:sdt>
    </w:p>
    <w:p w14:paraId="1FE4AD3B" w14:textId="77777777" w:rsidR="0067215E" w:rsidRDefault="0067215E" w:rsidP="00200095">
      <w:pPr>
        <w:shd w:val="clear" w:color="auto" w:fill="FFFFFF" w:themeFill="background1"/>
        <w:ind w:right="360"/>
        <w:rPr>
          <w:rFonts w:ascii="Aptos" w:hAnsi="Aptos"/>
          <w:b/>
          <w:bCs/>
          <w:sz w:val="24"/>
          <w:szCs w:val="24"/>
        </w:rPr>
      </w:pPr>
    </w:p>
    <w:p w14:paraId="2E04B33A" w14:textId="6ECC6659" w:rsidR="0067215E" w:rsidRPr="00200095" w:rsidRDefault="0067215E" w:rsidP="00200095">
      <w:pPr>
        <w:shd w:val="clear" w:color="auto" w:fill="FFFFFF" w:themeFill="background1"/>
        <w:ind w:right="360"/>
        <w:rPr>
          <w:rFonts w:ascii="Aptos" w:hAnsi="Aptos"/>
          <w:sz w:val="24"/>
          <w:szCs w:val="24"/>
        </w:rPr>
      </w:pPr>
      <w:bookmarkStart w:id="24" w:name="_Hlk234500654"/>
      <w:r w:rsidRPr="00200095">
        <w:rPr>
          <w:rFonts w:ascii="Aptos" w:hAnsi="Aptos"/>
          <w:sz w:val="24"/>
          <w:szCs w:val="24"/>
        </w:rPr>
        <w:t xml:space="preserve">A copy of the </w:t>
      </w:r>
      <w:r>
        <w:rPr>
          <w:rFonts w:ascii="Aptos" w:hAnsi="Aptos"/>
          <w:sz w:val="24"/>
          <w:szCs w:val="24"/>
        </w:rPr>
        <w:t xml:space="preserve">proposed </w:t>
      </w:r>
      <w:r w:rsidRPr="00200095">
        <w:rPr>
          <w:rFonts w:ascii="Aptos" w:hAnsi="Aptos"/>
          <w:sz w:val="24"/>
          <w:szCs w:val="24"/>
        </w:rPr>
        <w:t xml:space="preserve">rule may be accessed at the following website: </w:t>
      </w:r>
      <w:hyperlink r:id="rId31" w:history="1">
        <w:r w:rsidRPr="00200095">
          <w:rPr>
            <w:rStyle w:val="Hyperlink"/>
            <w:rFonts w:ascii="Aptos" w:hAnsi="Aptos"/>
            <w:sz w:val="24"/>
            <w:szCs w:val="24"/>
          </w:rPr>
          <w:t>https://www.maine.gov/dafs/ocp/adult-use/rules-statutes/rulemaking</w:t>
        </w:r>
      </w:hyperlink>
    </w:p>
    <w:bookmarkEnd w:id="24"/>
    <w:p w14:paraId="659D2F45" w14:textId="77777777" w:rsidR="0067215E" w:rsidRDefault="0067215E" w:rsidP="00200095">
      <w:pPr>
        <w:shd w:val="clear" w:color="auto" w:fill="FFFFFF" w:themeFill="background1"/>
        <w:ind w:right="360"/>
        <w:rPr>
          <w:rFonts w:ascii="Aptos" w:hAnsi="Aptos"/>
          <w:b/>
          <w:bCs/>
          <w:sz w:val="24"/>
          <w:szCs w:val="24"/>
        </w:rPr>
      </w:pPr>
    </w:p>
    <w:p w14:paraId="5CB98260" w14:textId="02C1F33D" w:rsidR="00A83438" w:rsidRPr="00200095" w:rsidRDefault="00A83438" w:rsidP="00200095">
      <w:pPr>
        <w:shd w:val="clear" w:color="auto" w:fill="FFFFFF" w:themeFill="background1"/>
        <w:ind w:right="360"/>
        <w:rPr>
          <w:rFonts w:ascii="Aptos" w:hAnsi="Aptos"/>
          <w:sz w:val="24"/>
          <w:szCs w:val="24"/>
        </w:rPr>
      </w:pPr>
      <w:r w:rsidRPr="00200095">
        <w:rPr>
          <w:rFonts w:ascii="Aptos" w:hAnsi="Aptos"/>
          <w:b/>
          <w:bCs/>
          <w:sz w:val="24"/>
          <w:szCs w:val="24"/>
        </w:rPr>
        <w:t>PUBLIC HEARING</w:t>
      </w:r>
      <w:r w:rsidRPr="00200095">
        <w:rPr>
          <w:rFonts w:ascii="Aptos" w:hAnsi="Aptos"/>
          <w:sz w:val="24"/>
          <w:szCs w:val="24"/>
        </w:rPr>
        <w:t xml:space="preserve">: </w:t>
      </w:r>
      <w:sdt>
        <w:sdtPr>
          <w:rPr>
            <w:rFonts w:ascii="Aptos" w:hAnsi="Aptos"/>
            <w:sz w:val="24"/>
            <w:szCs w:val="24"/>
          </w:rPr>
          <w:alias w:val="Public Hearing"/>
          <w:tag w:val="Public Hearing"/>
          <w:id w:val="-1124079667"/>
          <w:placeholder>
            <w:docPart w:val="A84B9658C5594CA3BF50EC881771490B"/>
          </w:placeholder>
        </w:sdtPr>
        <w:sdtEndPr/>
        <w:sdtContent>
          <w:r w:rsidRPr="00200095">
            <w:rPr>
              <w:rFonts w:ascii="Aptos" w:hAnsi="Aptos"/>
              <w:sz w:val="24"/>
              <w:szCs w:val="24"/>
            </w:rPr>
            <w:t xml:space="preserve">Monday, August 3, </w:t>
          </w:r>
          <w:proofErr w:type="gramStart"/>
          <w:r w:rsidRPr="00200095">
            <w:rPr>
              <w:rFonts w:ascii="Aptos" w:hAnsi="Aptos"/>
              <w:sz w:val="24"/>
              <w:szCs w:val="24"/>
            </w:rPr>
            <w:t>2026</w:t>
          </w:r>
          <w:proofErr w:type="gramEnd"/>
          <w:r w:rsidRPr="00200095">
            <w:rPr>
              <w:rFonts w:ascii="Aptos" w:hAnsi="Aptos"/>
              <w:sz w:val="24"/>
              <w:szCs w:val="24"/>
            </w:rPr>
            <w:t xml:space="preserve"> at 10 AM, 19 Union Street, Room 324</w:t>
          </w:r>
        </w:sdtContent>
      </w:sdt>
    </w:p>
    <w:p w14:paraId="53CB73DE" w14:textId="046787DB" w:rsidR="00A83438" w:rsidRPr="00200095" w:rsidRDefault="00A83438" w:rsidP="00200095">
      <w:pPr>
        <w:shd w:val="clear" w:color="auto" w:fill="FFFFFF" w:themeFill="background1"/>
        <w:ind w:right="360"/>
        <w:rPr>
          <w:rFonts w:ascii="Aptos" w:hAnsi="Aptos"/>
          <w:sz w:val="24"/>
          <w:szCs w:val="24"/>
        </w:rPr>
      </w:pPr>
      <w:r w:rsidRPr="00200095">
        <w:rPr>
          <w:rFonts w:ascii="Aptos" w:hAnsi="Aptos"/>
          <w:b/>
          <w:bCs/>
          <w:sz w:val="24"/>
          <w:szCs w:val="24"/>
        </w:rPr>
        <w:t>COMMENT DEADLINE</w:t>
      </w:r>
      <w:r w:rsidRPr="00200095">
        <w:rPr>
          <w:rFonts w:ascii="Aptos" w:hAnsi="Aptos"/>
          <w:sz w:val="24"/>
          <w:szCs w:val="24"/>
        </w:rPr>
        <w:t xml:space="preserve">: </w:t>
      </w:r>
      <w:sdt>
        <w:sdtPr>
          <w:rPr>
            <w:rFonts w:ascii="Aptos" w:hAnsi="Aptos"/>
            <w:sz w:val="24"/>
            <w:szCs w:val="24"/>
          </w:rPr>
          <w:alias w:val="Comment Deadline"/>
          <w:tag w:val="Comment Deadline"/>
          <w:id w:val="-41132133"/>
          <w:placeholder>
            <w:docPart w:val="3048530F0BEB43988DA57E20C19AEE1D"/>
          </w:placeholder>
        </w:sdtPr>
        <w:sdtEndPr/>
        <w:sdtContent>
          <w:sdt>
            <w:sdtPr>
              <w:rPr>
                <w:rFonts w:ascii="Aptos" w:hAnsi="Aptos"/>
                <w:sz w:val="24"/>
                <w:szCs w:val="24"/>
              </w:rPr>
              <w:alias w:val="Comment Deadline"/>
              <w:tag w:val="Comment Deadline"/>
              <w:id w:val="2128968809"/>
              <w:placeholder>
                <w:docPart w:val="50DF49C79FEC4956A30C1CBD4552E8C0"/>
              </w:placeholder>
            </w:sdtPr>
            <w:sdtEndPr/>
            <w:sdtContent>
              <w:r w:rsidRPr="00200095">
                <w:rPr>
                  <w:rFonts w:ascii="Aptos" w:hAnsi="Aptos"/>
                  <w:sz w:val="24"/>
                  <w:szCs w:val="24"/>
                </w:rPr>
                <w:t xml:space="preserve">Friday, August 14, </w:t>
              </w:r>
              <w:proofErr w:type="gramStart"/>
              <w:r w:rsidRPr="00200095">
                <w:rPr>
                  <w:rFonts w:ascii="Aptos" w:hAnsi="Aptos"/>
                  <w:sz w:val="24"/>
                  <w:szCs w:val="24"/>
                </w:rPr>
                <w:t>2026</w:t>
              </w:r>
              <w:proofErr w:type="gramEnd"/>
              <w:r w:rsidRPr="00200095">
                <w:rPr>
                  <w:rFonts w:ascii="Aptos" w:hAnsi="Aptos"/>
                  <w:sz w:val="24"/>
                  <w:szCs w:val="24"/>
                </w:rPr>
                <w:t xml:space="preserve"> at 5 PM</w:t>
              </w:r>
            </w:sdtContent>
          </w:sdt>
        </w:sdtContent>
      </w:sdt>
    </w:p>
    <w:p w14:paraId="3F28E111" w14:textId="71F7C5EA" w:rsidR="00A83438" w:rsidRPr="00200095" w:rsidRDefault="00A83438" w:rsidP="00200095">
      <w:pPr>
        <w:shd w:val="clear" w:color="auto" w:fill="FFFFFF" w:themeFill="background1"/>
        <w:rPr>
          <w:rFonts w:ascii="Aptos" w:hAnsi="Aptos"/>
          <w:b/>
          <w:bCs/>
          <w:sz w:val="24"/>
          <w:szCs w:val="24"/>
        </w:rPr>
      </w:pPr>
      <w:r w:rsidRPr="00200095">
        <w:rPr>
          <w:rFonts w:ascii="Aptos" w:hAnsi="Aptos"/>
          <w:b/>
          <w:bCs/>
          <w:sz w:val="24"/>
          <w:szCs w:val="24"/>
        </w:rPr>
        <w:t xml:space="preserve">CONTACT PERSON FOR THIS FILING: </w:t>
      </w:r>
    </w:p>
    <w:p w14:paraId="1E4F25B7" w14:textId="77777777" w:rsidR="00A83438" w:rsidRPr="00200095" w:rsidRDefault="00A83438" w:rsidP="00200095">
      <w:pPr>
        <w:shd w:val="clear" w:color="auto" w:fill="FFFFFF" w:themeFill="background1"/>
        <w:rPr>
          <w:rFonts w:ascii="Aptos" w:hAnsi="Aptos"/>
          <w:sz w:val="24"/>
          <w:szCs w:val="24"/>
        </w:rPr>
      </w:pPr>
      <w:r w:rsidRPr="00200095">
        <w:rPr>
          <w:rFonts w:ascii="Aptos" w:hAnsi="Aptos"/>
          <w:sz w:val="24"/>
          <w:szCs w:val="24"/>
        </w:rPr>
        <w:t>Gabrielle Bérubé Pierce, Esq.</w:t>
      </w:r>
    </w:p>
    <w:p w14:paraId="5D669D78" w14:textId="77777777" w:rsidR="00A83438" w:rsidRPr="00200095" w:rsidRDefault="00A83438" w:rsidP="00200095">
      <w:pPr>
        <w:shd w:val="clear" w:color="auto" w:fill="FFFFFF" w:themeFill="background1"/>
        <w:rPr>
          <w:rFonts w:ascii="Aptos" w:hAnsi="Aptos"/>
          <w:sz w:val="24"/>
          <w:szCs w:val="24"/>
        </w:rPr>
      </w:pPr>
      <w:r w:rsidRPr="00200095">
        <w:rPr>
          <w:rFonts w:ascii="Aptos" w:hAnsi="Aptos"/>
          <w:sz w:val="24"/>
          <w:szCs w:val="24"/>
        </w:rPr>
        <w:t>Office of Cannabis Policy</w:t>
      </w:r>
    </w:p>
    <w:p w14:paraId="44B3E314" w14:textId="77777777" w:rsidR="00A83438" w:rsidRPr="00200095" w:rsidRDefault="00A83438" w:rsidP="00200095">
      <w:pPr>
        <w:shd w:val="clear" w:color="auto" w:fill="FFFFFF" w:themeFill="background1"/>
        <w:rPr>
          <w:rFonts w:ascii="Aptos" w:hAnsi="Aptos"/>
          <w:sz w:val="24"/>
          <w:szCs w:val="24"/>
        </w:rPr>
      </w:pPr>
      <w:r w:rsidRPr="00200095">
        <w:rPr>
          <w:rFonts w:ascii="Aptos" w:hAnsi="Aptos"/>
          <w:sz w:val="24"/>
          <w:szCs w:val="24"/>
        </w:rPr>
        <w:t>162 State House Station</w:t>
      </w:r>
    </w:p>
    <w:p w14:paraId="441B51FA" w14:textId="77777777" w:rsidR="00A83438" w:rsidRPr="00200095" w:rsidRDefault="00A83438" w:rsidP="00200095">
      <w:pPr>
        <w:shd w:val="clear" w:color="auto" w:fill="FFFFFF" w:themeFill="background1"/>
        <w:rPr>
          <w:rFonts w:ascii="Aptos" w:hAnsi="Aptos"/>
          <w:sz w:val="24"/>
          <w:szCs w:val="24"/>
        </w:rPr>
      </w:pPr>
      <w:r w:rsidRPr="00200095">
        <w:rPr>
          <w:rFonts w:ascii="Aptos" w:hAnsi="Aptos"/>
          <w:sz w:val="24"/>
          <w:szCs w:val="24"/>
        </w:rPr>
        <w:t>Augusta, ME 04333</w:t>
      </w:r>
    </w:p>
    <w:p w14:paraId="6724CA3F" w14:textId="77777777" w:rsidR="00A83438" w:rsidRPr="00200095" w:rsidRDefault="00A83438" w:rsidP="00200095">
      <w:pPr>
        <w:shd w:val="clear" w:color="auto" w:fill="FFFFFF" w:themeFill="background1"/>
        <w:rPr>
          <w:rFonts w:ascii="Aptos" w:hAnsi="Aptos"/>
          <w:sz w:val="24"/>
          <w:szCs w:val="24"/>
        </w:rPr>
      </w:pPr>
      <w:r w:rsidRPr="00200095">
        <w:rPr>
          <w:rFonts w:ascii="Aptos" w:hAnsi="Aptos"/>
          <w:sz w:val="24"/>
          <w:szCs w:val="24"/>
        </w:rPr>
        <w:t>Telephone:  (207) 530-0507</w:t>
      </w:r>
    </w:p>
    <w:p w14:paraId="096FB858" w14:textId="77777777" w:rsidR="00A83438" w:rsidRPr="00200095" w:rsidRDefault="00A83438" w:rsidP="00200095">
      <w:pPr>
        <w:shd w:val="clear" w:color="auto" w:fill="FFFFFF" w:themeFill="background1"/>
        <w:rPr>
          <w:rFonts w:ascii="Aptos" w:hAnsi="Aptos"/>
          <w:sz w:val="24"/>
          <w:szCs w:val="24"/>
        </w:rPr>
      </w:pPr>
      <w:r w:rsidRPr="00200095">
        <w:rPr>
          <w:rFonts w:ascii="Aptos" w:hAnsi="Aptos"/>
          <w:sz w:val="24"/>
          <w:szCs w:val="24"/>
        </w:rPr>
        <w:t>TTY:  (207) 287-3282</w:t>
      </w:r>
    </w:p>
    <w:p w14:paraId="1DFFB933" w14:textId="77777777" w:rsidR="00A83438" w:rsidRPr="00200095" w:rsidRDefault="00A83438" w:rsidP="00200095">
      <w:pPr>
        <w:shd w:val="clear" w:color="auto" w:fill="FFFFFF" w:themeFill="background1"/>
        <w:rPr>
          <w:rFonts w:ascii="Aptos" w:hAnsi="Aptos"/>
          <w:sz w:val="24"/>
          <w:szCs w:val="24"/>
        </w:rPr>
      </w:pPr>
      <w:r w:rsidRPr="00200095">
        <w:rPr>
          <w:rFonts w:ascii="Aptos" w:hAnsi="Aptos"/>
          <w:sz w:val="24"/>
          <w:szCs w:val="24"/>
        </w:rPr>
        <w:t>Fax: (207) 287-2671</w:t>
      </w:r>
    </w:p>
    <w:p w14:paraId="767099F6" w14:textId="77777777" w:rsidR="00A83438" w:rsidRPr="00200095" w:rsidRDefault="00A83438" w:rsidP="00200095">
      <w:pPr>
        <w:shd w:val="clear" w:color="auto" w:fill="FFFFFF" w:themeFill="background1"/>
        <w:rPr>
          <w:rFonts w:ascii="Aptos" w:hAnsi="Aptos"/>
          <w:b/>
          <w:bCs/>
          <w:sz w:val="24"/>
          <w:szCs w:val="24"/>
        </w:rPr>
      </w:pPr>
      <w:hyperlink r:id="rId32" w:history="1">
        <w:r w:rsidRPr="00200095">
          <w:rPr>
            <w:rStyle w:val="Hyperlink"/>
            <w:rFonts w:ascii="Aptos" w:hAnsi="Aptos"/>
            <w:sz w:val="24"/>
            <w:szCs w:val="24"/>
          </w:rPr>
          <w:t>Gabi.Pierce@maine.gov</w:t>
        </w:r>
      </w:hyperlink>
      <w:r w:rsidRPr="00200095">
        <w:rPr>
          <w:rFonts w:ascii="Aptos" w:hAnsi="Aptos"/>
          <w:b/>
          <w:bCs/>
          <w:sz w:val="24"/>
          <w:szCs w:val="24"/>
        </w:rPr>
        <w:t xml:space="preserve"> </w:t>
      </w:r>
    </w:p>
    <w:p w14:paraId="58CF7AA9" w14:textId="77777777" w:rsidR="00A83438" w:rsidRPr="00200095" w:rsidRDefault="00A83438" w:rsidP="00200095">
      <w:pPr>
        <w:shd w:val="clear" w:color="auto" w:fill="FFFFFF" w:themeFill="background1"/>
        <w:rPr>
          <w:rFonts w:ascii="Aptos" w:hAnsi="Aptos"/>
          <w:sz w:val="24"/>
          <w:szCs w:val="24"/>
        </w:rPr>
      </w:pPr>
      <w:r w:rsidRPr="00200095">
        <w:rPr>
          <w:rFonts w:ascii="Aptos" w:hAnsi="Aptos"/>
          <w:b/>
          <w:bCs/>
          <w:sz w:val="24"/>
          <w:szCs w:val="24"/>
        </w:rPr>
        <w:t>CONTACT PERSON FOR SMALL BUSINESS IMPACT STATEMENT</w:t>
      </w:r>
      <w:r w:rsidRPr="00200095">
        <w:rPr>
          <w:rFonts w:ascii="Aptos" w:hAnsi="Aptos"/>
          <w:sz w:val="24"/>
          <w:szCs w:val="24"/>
        </w:rPr>
        <w:t xml:space="preserve"> </w:t>
      </w:r>
      <w:r w:rsidRPr="00200095">
        <w:rPr>
          <w:rFonts w:ascii="Aptos" w:hAnsi="Aptos"/>
          <w:i/>
          <w:color w:val="C00000"/>
          <w:sz w:val="24"/>
          <w:szCs w:val="24"/>
        </w:rPr>
        <w:t>(if different)</w:t>
      </w:r>
      <w:r w:rsidRPr="00200095">
        <w:rPr>
          <w:rFonts w:ascii="Aptos" w:hAnsi="Aptos"/>
          <w:b/>
          <w:bCs/>
          <w:sz w:val="24"/>
          <w:szCs w:val="24"/>
        </w:rPr>
        <w:t>:</w:t>
      </w:r>
      <w:r w:rsidRPr="00200095">
        <w:rPr>
          <w:rFonts w:ascii="Aptos" w:hAnsi="Aptos"/>
          <w:sz w:val="24"/>
          <w:szCs w:val="24"/>
        </w:rPr>
        <w:t xml:space="preserve"> </w:t>
      </w:r>
      <w:sdt>
        <w:sdtPr>
          <w:rPr>
            <w:rFonts w:ascii="Aptos" w:hAnsi="Aptos"/>
            <w:sz w:val="24"/>
            <w:szCs w:val="24"/>
          </w:rPr>
          <w:alias w:val="Name of Contact Person for Small Business Impact Statement"/>
          <w:tag w:val="Name of Contact Person for Small Business Impact Statement"/>
          <w:id w:val="208843815"/>
          <w:placeholder>
            <w:docPart w:val="D1EFD3F0056A430D8018F5D1DD42B1A2"/>
          </w:placeholder>
        </w:sdtPr>
        <w:sdtEndPr/>
        <w:sdtContent>
          <w:r w:rsidRPr="00200095">
            <w:rPr>
              <w:rFonts w:ascii="Aptos" w:hAnsi="Aptos"/>
              <w:sz w:val="24"/>
              <w:szCs w:val="24"/>
            </w:rPr>
            <w:t>Not applicable</w:t>
          </w:r>
        </w:sdtContent>
      </w:sdt>
    </w:p>
    <w:p w14:paraId="2AA18ED2" w14:textId="77777777" w:rsidR="00A83438" w:rsidRPr="00200095" w:rsidRDefault="00A83438" w:rsidP="00200095">
      <w:pPr>
        <w:shd w:val="clear" w:color="auto" w:fill="FFFFFF" w:themeFill="background1"/>
        <w:ind w:right="972"/>
        <w:rPr>
          <w:rStyle w:val="apple-converted-space"/>
          <w:rFonts w:ascii="Aptos" w:hAnsi="Aptos"/>
          <w:color w:val="000000"/>
          <w:sz w:val="24"/>
          <w:szCs w:val="24"/>
          <w:shd w:val="clear" w:color="auto" w:fill="FFFFFF"/>
        </w:rPr>
      </w:pPr>
      <w:r w:rsidRPr="00200095">
        <w:rPr>
          <w:rFonts w:ascii="Aptos" w:hAnsi="Aptos"/>
          <w:b/>
          <w:bCs/>
          <w:color w:val="000000"/>
          <w:sz w:val="24"/>
          <w:szCs w:val="24"/>
          <w:shd w:val="clear" w:color="auto" w:fill="FFFFFF"/>
        </w:rPr>
        <w:t>FINANCIAL IMPACT ON MUNICIPALITIES OR COUNTIES</w:t>
      </w:r>
      <w:r w:rsidRPr="00200095">
        <w:rPr>
          <w:rFonts w:ascii="Aptos" w:hAnsi="Aptos"/>
          <w:color w:val="000000"/>
          <w:sz w:val="24"/>
          <w:szCs w:val="24"/>
          <w:shd w:val="clear" w:color="auto" w:fill="FFFFFF"/>
        </w:rPr>
        <w:t xml:space="preserve"> </w:t>
      </w:r>
      <w:r w:rsidRPr="00200095">
        <w:rPr>
          <w:rFonts w:ascii="Aptos" w:hAnsi="Aptos"/>
          <w:i/>
          <w:color w:val="C00000"/>
          <w:sz w:val="24"/>
          <w:szCs w:val="24"/>
          <w:shd w:val="clear" w:color="auto" w:fill="FFFFFF"/>
        </w:rPr>
        <w:t>(if any)</w:t>
      </w:r>
      <w:r w:rsidRPr="00200095">
        <w:rPr>
          <w:rFonts w:ascii="Aptos" w:hAnsi="Aptos"/>
          <w:b/>
          <w:bCs/>
          <w:color w:val="000000"/>
          <w:sz w:val="24"/>
          <w:szCs w:val="24"/>
          <w:shd w:val="clear" w:color="auto" w:fill="FFFFFF"/>
        </w:rPr>
        <w:t>:</w:t>
      </w:r>
      <w:r w:rsidRPr="00200095">
        <w:rPr>
          <w:rStyle w:val="apple-converted-space"/>
          <w:rFonts w:ascii="Aptos" w:hAnsi="Aptos"/>
          <w:color w:val="000000"/>
          <w:sz w:val="24"/>
          <w:szCs w:val="24"/>
          <w:shd w:val="clear" w:color="auto" w:fill="FFFFFF"/>
        </w:rPr>
        <w:t> </w:t>
      </w:r>
      <w:sdt>
        <w:sdtPr>
          <w:rPr>
            <w:rFonts w:ascii="Aptos" w:hAnsi="Aptos"/>
            <w:sz w:val="24"/>
            <w:szCs w:val="24"/>
          </w:rPr>
          <w:alias w:val="Financial Impact on Counties or Municipalities"/>
          <w:tag w:val="Financial Impact on Counties or Municipalities"/>
          <w:id w:val="-1893112760"/>
          <w:placeholder>
            <w:docPart w:val="F4CB653D54684B93BA7D92DE8EC0FCFD"/>
          </w:placeholder>
        </w:sdtPr>
        <w:sdtEndPr/>
        <w:sdtContent>
          <w:r w:rsidRPr="00200095">
            <w:rPr>
              <w:rFonts w:ascii="Aptos" w:hAnsi="Aptos"/>
              <w:sz w:val="24"/>
              <w:szCs w:val="24"/>
            </w:rPr>
            <w:t>Not applicable</w:t>
          </w:r>
        </w:sdtContent>
      </w:sdt>
    </w:p>
    <w:p w14:paraId="12F0D792" w14:textId="77777777" w:rsidR="00A83438" w:rsidRPr="00200095" w:rsidRDefault="00A83438" w:rsidP="00200095">
      <w:pPr>
        <w:shd w:val="clear" w:color="auto" w:fill="FFFFFF" w:themeFill="background1"/>
        <w:ind w:right="360"/>
        <w:rPr>
          <w:rFonts w:ascii="Aptos" w:hAnsi="Aptos"/>
          <w:sz w:val="24"/>
          <w:szCs w:val="24"/>
        </w:rPr>
      </w:pPr>
      <w:r w:rsidRPr="00200095">
        <w:rPr>
          <w:rFonts w:ascii="Aptos" w:hAnsi="Aptos"/>
          <w:b/>
          <w:bCs/>
          <w:sz w:val="24"/>
          <w:szCs w:val="24"/>
        </w:rPr>
        <w:t>STATUTORY AUTHORITY FOR THIS RULE:</w:t>
      </w:r>
      <w:r w:rsidRPr="00200095">
        <w:rPr>
          <w:rFonts w:ascii="Aptos" w:hAnsi="Aptos"/>
          <w:sz w:val="24"/>
          <w:szCs w:val="24"/>
        </w:rPr>
        <w:t xml:space="preserve"> </w:t>
      </w:r>
      <w:sdt>
        <w:sdtPr>
          <w:rPr>
            <w:rFonts w:ascii="Aptos" w:hAnsi="Aptos"/>
            <w:sz w:val="24"/>
            <w:szCs w:val="24"/>
          </w:rPr>
          <w:alias w:val="Statutory Authority"/>
          <w:tag w:val="Statutory Authority"/>
          <w:id w:val="-2069408016"/>
          <w:placeholder>
            <w:docPart w:val="FE79040E2A27402FAE2713198C9D4C78"/>
          </w:placeholder>
        </w:sdtPr>
        <w:sdtEndPr/>
        <w:sdtContent>
          <w:sdt>
            <w:sdtPr>
              <w:rPr>
                <w:rFonts w:ascii="Aptos" w:hAnsi="Aptos"/>
                <w:sz w:val="24"/>
                <w:szCs w:val="24"/>
              </w:rPr>
              <w:alias w:val="Statutory Authority"/>
              <w:tag w:val="Statutory Authority"/>
              <w:id w:val="-1635329339"/>
              <w:placeholder>
                <w:docPart w:val="CF3E18892EE74558BBC82C1C71427C25"/>
              </w:placeholder>
            </w:sdtPr>
            <w:sdtEndPr/>
            <w:sdtContent>
              <w:r w:rsidRPr="00200095">
                <w:rPr>
                  <w:rFonts w:ascii="Aptos" w:hAnsi="Aptos"/>
                  <w:sz w:val="24"/>
                  <w:szCs w:val="24"/>
                </w:rPr>
                <w:t>Title 28-B, ch. 1; P.L. 2025, ch. 764 (</w:t>
              </w:r>
              <w:r w:rsidRPr="00200095">
                <w:rPr>
                  <w:rFonts w:ascii="Aptos" w:hAnsi="Aptos"/>
                  <w:i/>
                  <w:iCs/>
                  <w:sz w:val="24"/>
                  <w:szCs w:val="24"/>
                </w:rPr>
                <w:t xml:space="preserve">Emergency, </w:t>
              </w:r>
              <w:r w:rsidRPr="00200095">
                <w:rPr>
                  <w:rFonts w:ascii="Aptos" w:hAnsi="Aptos"/>
                  <w:sz w:val="24"/>
                  <w:szCs w:val="24"/>
                </w:rPr>
                <w:t>law without signature, April 19, 2026).</w:t>
              </w:r>
            </w:sdtContent>
          </w:sdt>
        </w:sdtContent>
      </w:sdt>
    </w:p>
    <w:p w14:paraId="3C8AC83E" w14:textId="77777777" w:rsidR="00A83438" w:rsidRPr="00200095" w:rsidRDefault="00A83438" w:rsidP="00200095">
      <w:pPr>
        <w:shd w:val="clear" w:color="auto" w:fill="FFFFFF" w:themeFill="background1"/>
        <w:ind w:right="360"/>
        <w:rPr>
          <w:rFonts w:ascii="Aptos" w:hAnsi="Aptos"/>
          <w:sz w:val="24"/>
          <w:szCs w:val="24"/>
        </w:rPr>
      </w:pPr>
      <w:r w:rsidRPr="00200095">
        <w:rPr>
          <w:rFonts w:ascii="Aptos" w:hAnsi="Aptos"/>
          <w:b/>
          <w:bCs/>
          <w:sz w:val="24"/>
          <w:szCs w:val="24"/>
        </w:rPr>
        <w:t>SUBSTANTIVE STATE OR FEDERAL LAW BEING IMPLEMENTED</w:t>
      </w:r>
      <w:r w:rsidRPr="00200095">
        <w:rPr>
          <w:rFonts w:ascii="Aptos" w:hAnsi="Aptos"/>
          <w:sz w:val="24"/>
          <w:szCs w:val="24"/>
        </w:rPr>
        <w:t xml:space="preserve"> </w:t>
      </w:r>
      <w:r w:rsidRPr="00200095">
        <w:rPr>
          <w:rFonts w:ascii="Aptos" w:hAnsi="Aptos"/>
          <w:i/>
          <w:color w:val="C00000"/>
          <w:sz w:val="24"/>
          <w:szCs w:val="24"/>
        </w:rPr>
        <w:t>(if different)</w:t>
      </w:r>
      <w:r w:rsidRPr="00200095">
        <w:rPr>
          <w:rFonts w:ascii="Aptos" w:hAnsi="Aptos"/>
          <w:b/>
          <w:bCs/>
          <w:sz w:val="24"/>
          <w:szCs w:val="24"/>
        </w:rPr>
        <w:t>:</w:t>
      </w:r>
      <w:r w:rsidRPr="00200095">
        <w:rPr>
          <w:rFonts w:ascii="Aptos" w:hAnsi="Aptos"/>
          <w:sz w:val="24"/>
          <w:szCs w:val="24"/>
        </w:rPr>
        <w:t xml:space="preserve"> </w:t>
      </w:r>
      <w:sdt>
        <w:sdtPr>
          <w:rPr>
            <w:rFonts w:ascii="Aptos" w:hAnsi="Aptos"/>
            <w:sz w:val="24"/>
            <w:szCs w:val="24"/>
          </w:rPr>
          <w:alias w:val="Substantive Law Being Implemented"/>
          <w:tag w:val="Substantive Law Being Implemented"/>
          <w:id w:val="-1753270423"/>
          <w:placeholder>
            <w:docPart w:val="38448137DEC24E759DD7B63CF5442CD0"/>
          </w:placeholder>
        </w:sdtPr>
        <w:sdtEndPr/>
        <w:sdtContent>
          <w:r w:rsidRPr="00200095">
            <w:rPr>
              <w:rFonts w:ascii="Aptos" w:hAnsi="Aptos"/>
              <w:sz w:val="24"/>
              <w:szCs w:val="24"/>
            </w:rPr>
            <w:t>See above</w:t>
          </w:r>
        </w:sdtContent>
      </w:sdt>
    </w:p>
    <w:p w14:paraId="3330C1F3" w14:textId="06AEB168" w:rsidR="00A83438" w:rsidRPr="00200095" w:rsidRDefault="00A83438" w:rsidP="00200095">
      <w:pPr>
        <w:shd w:val="clear" w:color="auto" w:fill="FFFFFF" w:themeFill="background1"/>
        <w:ind w:right="360"/>
        <w:rPr>
          <w:rFonts w:ascii="Aptos" w:hAnsi="Aptos"/>
          <w:sz w:val="24"/>
          <w:szCs w:val="24"/>
        </w:rPr>
      </w:pPr>
      <w:r w:rsidRPr="00200095">
        <w:rPr>
          <w:rFonts w:ascii="Aptos" w:hAnsi="Aptos"/>
          <w:b/>
          <w:bCs/>
          <w:sz w:val="24"/>
          <w:szCs w:val="24"/>
        </w:rPr>
        <w:t>AGENCY WEBSITE:</w:t>
      </w:r>
      <w:r w:rsidRPr="00200095">
        <w:rPr>
          <w:rFonts w:ascii="Aptos" w:hAnsi="Aptos"/>
          <w:sz w:val="24"/>
          <w:szCs w:val="24"/>
        </w:rPr>
        <w:t xml:space="preserve"> </w:t>
      </w:r>
      <w:sdt>
        <w:sdtPr>
          <w:rPr>
            <w:rFonts w:ascii="Aptos" w:hAnsi="Aptos"/>
            <w:sz w:val="24"/>
            <w:szCs w:val="24"/>
          </w:rPr>
          <w:alias w:val="Agency Website"/>
          <w:tag w:val="Agency Website"/>
          <w:id w:val="-134952229"/>
          <w:placeholder>
            <w:docPart w:val="479BA0E66E8341379D39CFF573ABC7D5"/>
          </w:placeholder>
        </w:sdtPr>
        <w:sdtEndPr/>
        <w:sdtContent>
          <w:hyperlink r:id="rId33" w:history="1">
            <w:r w:rsidRPr="00200095">
              <w:rPr>
                <w:rStyle w:val="Hyperlink"/>
                <w:rFonts w:ascii="Aptos" w:hAnsi="Aptos"/>
                <w:sz w:val="24"/>
                <w:szCs w:val="24"/>
              </w:rPr>
              <w:t>www.maine.gov/dafs/ocp</w:t>
            </w:r>
          </w:hyperlink>
          <w:r w:rsidRPr="00200095">
            <w:rPr>
              <w:rFonts w:ascii="Aptos" w:hAnsi="Aptos"/>
              <w:sz w:val="24"/>
              <w:szCs w:val="24"/>
            </w:rPr>
            <w:t xml:space="preserve"> </w:t>
          </w:r>
        </w:sdtContent>
      </w:sdt>
    </w:p>
    <w:p w14:paraId="7DF14AC6" w14:textId="5664DF27" w:rsidR="00A83438" w:rsidRPr="00200095" w:rsidRDefault="00A83438" w:rsidP="00200095">
      <w:pPr>
        <w:shd w:val="clear" w:color="auto" w:fill="FFFFFF" w:themeFill="background1"/>
        <w:rPr>
          <w:rFonts w:ascii="Aptos" w:hAnsi="Aptos"/>
          <w:b/>
          <w:bCs/>
          <w:sz w:val="24"/>
          <w:szCs w:val="24"/>
        </w:rPr>
      </w:pPr>
      <w:r w:rsidRPr="00200095">
        <w:rPr>
          <w:rFonts w:ascii="Aptos" w:hAnsi="Aptos"/>
          <w:b/>
          <w:bCs/>
          <w:sz w:val="24"/>
          <w:szCs w:val="24"/>
        </w:rPr>
        <w:t>EMAIL ADDRESS FOR OVERALL AGENCY RULEMAKING LIAISON:</w:t>
      </w:r>
      <w:r w:rsidRPr="00200095">
        <w:rPr>
          <w:rFonts w:ascii="Aptos" w:hAnsi="Aptos"/>
          <w:sz w:val="24"/>
          <w:szCs w:val="24"/>
        </w:rPr>
        <w:t xml:space="preserve"> </w:t>
      </w:r>
      <w:sdt>
        <w:sdtPr>
          <w:rPr>
            <w:rFonts w:ascii="Aptos" w:hAnsi="Aptos"/>
            <w:sz w:val="24"/>
            <w:szCs w:val="24"/>
          </w:rPr>
          <w:alias w:val="Email Address for Overall Agency Rulemaking Liaison"/>
          <w:tag w:val="Email Address for Overall Agency Rulemaking Liaison"/>
          <w:id w:val="-1889635811"/>
          <w:placeholder>
            <w:docPart w:val="76289208D9AA486F913EB2A3F4A9BF5F"/>
          </w:placeholder>
        </w:sdtPr>
        <w:sdtEndPr/>
        <w:sdtContent>
          <w:hyperlink r:id="rId34" w:history="1">
            <w:r w:rsidRPr="00200095">
              <w:rPr>
                <w:rStyle w:val="Hyperlink"/>
                <w:rFonts w:ascii="Aptos" w:hAnsi="Aptos"/>
                <w:sz w:val="24"/>
                <w:szCs w:val="24"/>
              </w:rPr>
              <w:t>Gabi.Pierce@maine.gov</w:t>
            </w:r>
          </w:hyperlink>
          <w:r w:rsidRPr="00200095">
            <w:rPr>
              <w:rFonts w:ascii="Aptos" w:hAnsi="Aptos"/>
              <w:sz w:val="24"/>
              <w:szCs w:val="24"/>
            </w:rPr>
            <w:t xml:space="preserve"> </w:t>
          </w:r>
        </w:sdtContent>
      </w:sdt>
    </w:p>
    <w:bookmarkEnd w:id="20"/>
    <w:bookmarkEnd w:id="23"/>
    <w:p w14:paraId="344A78D1" w14:textId="77777777" w:rsidR="00A83438" w:rsidRDefault="00A83438" w:rsidP="00200095">
      <w:pPr>
        <w:pBdr>
          <w:bottom w:val="single" w:sz="4" w:space="1" w:color="auto"/>
        </w:pBdr>
        <w:shd w:val="clear" w:color="auto" w:fill="FFFFFF" w:themeFill="background1"/>
        <w:rPr>
          <w:rFonts w:ascii="Aptos" w:hAnsi="Aptos"/>
          <w:b/>
          <w:bCs/>
          <w:sz w:val="24"/>
          <w:szCs w:val="24"/>
        </w:rPr>
      </w:pPr>
    </w:p>
    <w:p w14:paraId="356A0F70" w14:textId="77777777" w:rsidR="003A2594" w:rsidRPr="003A2594" w:rsidRDefault="003A2594" w:rsidP="00200095">
      <w:pPr>
        <w:shd w:val="clear" w:color="auto" w:fill="FFFFFF" w:themeFill="background1"/>
        <w:rPr>
          <w:rFonts w:ascii="Aptos" w:hAnsi="Aptos"/>
          <w:b/>
          <w:bCs/>
          <w:sz w:val="24"/>
          <w:szCs w:val="24"/>
        </w:rPr>
      </w:pPr>
    </w:p>
    <w:p w14:paraId="3D43210F" w14:textId="2743B6A3" w:rsidR="003A2594" w:rsidRPr="00200095" w:rsidRDefault="003A2594" w:rsidP="00200095">
      <w:pPr>
        <w:pStyle w:val="H1"/>
        <w:shd w:val="clear" w:color="auto" w:fill="FFFFFF" w:themeFill="background1"/>
        <w:rPr>
          <w:rFonts w:ascii="Aptos" w:hAnsi="Aptos"/>
          <w:b w:val="0"/>
          <w:bCs/>
          <w:szCs w:val="24"/>
        </w:rPr>
      </w:pPr>
      <w:r w:rsidRPr="00200095">
        <w:t xml:space="preserve">AGENCY: </w:t>
      </w:r>
      <w:sdt>
        <w:sdtPr>
          <w:alias w:val="Agency"/>
          <w:tag w:val="Agency"/>
          <w:id w:val="1937625471"/>
          <w:placeholder>
            <w:docPart w:val="8F0492E53BF042EBA0F1A08020BEA321"/>
          </w:placeholder>
        </w:sdtPr>
        <w:sdtEndPr>
          <w:rPr>
            <w:rFonts w:ascii="Aptos" w:hAnsi="Aptos"/>
            <w:bCs/>
            <w:szCs w:val="24"/>
          </w:rPr>
        </w:sdtEndPr>
        <w:sdtContent>
          <w:r w:rsidRPr="00200095">
            <w:t>Department of Professional and Financial Regulation, Office of Professional and</w:t>
          </w:r>
          <w:r w:rsidRPr="00200095">
            <w:rPr>
              <w:rFonts w:ascii="Aptos" w:hAnsi="Aptos"/>
              <w:bCs/>
              <w:szCs w:val="24"/>
            </w:rPr>
            <w:t xml:space="preserve"> Occupational Regulation, Electricians’ Examining Board</w:t>
          </w:r>
        </w:sdtContent>
      </w:sdt>
    </w:p>
    <w:p w14:paraId="535803B5" w14:textId="629DFAB6" w:rsidR="003A2594" w:rsidRPr="00200095" w:rsidRDefault="003A2594" w:rsidP="00200095">
      <w:pPr>
        <w:shd w:val="clear" w:color="auto" w:fill="FFFFFF" w:themeFill="background1"/>
        <w:ind w:right="360"/>
        <w:rPr>
          <w:rFonts w:ascii="Aptos" w:hAnsi="Aptos"/>
          <w:b/>
          <w:bCs/>
          <w:sz w:val="24"/>
          <w:szCs w:val="24"/>
        </w:rPr>
      </w:pPr>
      <w:r w:rsidRPr="00200095">
        <w:rPr>
          <w:rFonts w:ascii="Aptos" w:hAnsi="Aptos"/>
          <w:b/>
          <w:bCs/>
          <w:sz w:val="24"/>
          <w:szCs w:val="24"/>
        </w:rPr>
        <w:t xml:space="preserve">CHAPTER NUMBER AND RULE TITLE: </w:t>
      </w:r>
      <w:sdt>
        <w:sdtPr>
          <w:rPr>
            <w:rFonts w:ascii="Aptos" w:hAnsi="Aptos"/>
            <w:b/>
            <w:bCs/>
            <w:sz w:val="24"/>
            <w:szCs w:val="24"/>
          </w:rPr>
          <w:alias w:val="Ch. Number and Rule Title"/>
          <w:tag w:val="Ch. Number and Rule Title"/>
          <w:id w:val="1377888481"/>
          <w:placeholder>
            <w:docPart w:val="8F0492E53BF042EBA0F1A08020BEA321"/>
          </w:placeholder>
        </w:sdtPr>
        <w:sdtEndPr/>
        <w:sdtContent>
          <w:r w:rsidRPr="00200095">
            <w:rPr>
              <w:rFonts w:ascii="Aptos" w:hAnsi="Aptos"/>
              <w:b/>
              <w:bCs/>
              <w:sz w:val="24"/>
              <w:szCs w:val="24"/>
            </w:rPr>
            <w:t xml:space="preserve">02-318 C.M.R. Ch. 160, Power Generation Systems </w:t>
          </w:r>
          <w:proofErr w:type="gramStart"/>
          <w:r w:rsidRPr="00200095">
            <w:rPr>
              <w:rFonts w:ascii="Aptos" w:hAnsi="Aptos"/>
              <w:b/>
              <w:bCs/>
              <w:sz w:val="24"/>
              <w:szCs w:val="24"/>
            </w:rPr>
            <w:t>As</w:t>
          </w:r>
          <w:proofErr w:type="gramEnd"/>
          <w:r w:rsidRPr="00200095">
            <w:rPr>
              <w:rFonts w:ascii="Aptos" w:hAnsi="Aptos"/>
              <w:b/>
              <w:bCs/>
              <w:sz w:val="24"/>
              <w:szCs w:val="24"/>
            </w:rPr>
            <w:t xml:space="preserve"> Electrical Installations</w:t>
          </w:r>
        </w:sdtContent>
      </w:sdt>
    </w:p>
    <w:p w14:paraId="729306A0" w14:textId="77777777" w:rsidR="003A2594" w:rsidRPr="00200095" w:rsidRDefault="003A2594" w:rsidP="00200095">
      <w:pPr>
        <w:shd w:val="clear" w:color="auto" w:fill="FFFFFF" w:themeFill="background1"/>
        <w:rPr>
          <w:rFonts w:ascii="Aptos" w:hAnsi="Aptos"/>
          <w:sz w:val="24"/>
          <w:szCs w:val="24"/>
        </w:rPr>
      </w:pPr>
      <w:r w:rsidRPr="00200095">
        <w:rPr>
          <w:rFonts w:ascii="Aptos" w:hAnsi="Aptos"/>
          <w:b/>
          <w:bCs/>
          <w:sz w:val="24"/>
          <w:szCs w:val="24"/>
        </w:rPr>
        <w:t xml:space="preserve">TYPE OF RULE: </w:t>
      </w:r>
      <w:sdt>
        <w:sdtPr>
          <w:rPr>
            <w:rFonts w:ascii="Aptos" w:hAnsi="Aptos"/>
            <w:b/>
            <w:bCs/>
            <w:sz w:val="24"/>
            <w:szCs w:val="24"/>
          </w:rPr>
          <w:alias w:val="Type of Rule"/>
          <w:tag w:val="Type of Rule"/>
          <w:id w:val="1952738265"/>
          <w:placeholder>
            <w:docPart w:val="F30E779858EE47E0A6AD3886F56616DF"/>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200095">
            <w:rPr>
              <w:rFonts w:ascii="Aptos" w:hAnsi="Aptos"/>
              <w:b/>
              <w:bCs/>
              <w:sz w:val="24"/>
              <w:szCs w:val="24"/>
            </w:rPr>
            <w:t>Routine Technical</w:t>
          </w:r>
        </w:sdtContent>
      </w:sdt>
    </w:p>
    <w:p w14:paraId="0D721A18" w14:textId="30E7515E" w:rsidR="003A2594" w:rsidRPr="00200095" w:rsidRDefault="003A2594" w:rsidP="00200095">
      <w:pPr>
        <w:shd w:val="clear" w:color="auto" w:fill="FFFFFF" w:themeFill="background1"/>
        <w:spacing w:line="245" w:lineRule="exact"/>
        <w:jc w:val="both"/>
        <w:rPr>
          <w:rFonts w:ascii="Aptos" w:hAnsi="Aptos"/>
          <w:color w:val="C00000"/>
          <w:sz w:val="24"/>
          <w:szCs w:val="24"/>
        </w:rPr>
      </w:pPr>
      <w:r w:rsidRPr="00200095">
        <w:rPr>
          <w:rFonts w:ascii="Aptos" w:hAnsi="Aptos"/>
          <w:b/>
          <w:bCs/>
          <w:sz w:val="24"/>
          <w:szCs w:val="24"/>
        </w:rPr>
        <w:t>PROPOSAL FILING NUMBER:</w:t>
      </w:r>
      <w:r>
        <w:rPr>
          <w:rFonts w:ascii="Aptos" w:hAnsi="Aptos"/>
          <w:b/>
          <w:bCs/>
          <w:sz w:val="24"/>
          <w:szCs w:val="24"/>
        </w:rPr>
        <w:t xml:space="preserve"> 2026-P173</w:t>
      </w:r>
    </w:p>
    <w:p w14:paraId="6D5FC8D5" w14:textId="77777777" w:rsidR="003A2594" w:rsidRPr="00200095" w:rsidRDefault="003A2594" w:rsidP="00200095">
      <w:pPr>
        <w:shd w:val="clear" w:color="auto" w:fill="FFFFFF" w:themeFill="background1"/>
        <w:ind w:right="360"/>
        <w:rPr>
          <w:rFonts w:ascii="Aptos" w:hAnsi="Aptos"/>
          <w:sz w:val="24"/>
          <w:szCs w:val="24"/>
        </w:rPr>
      </w:pPr>
      <w:r w:rsidRPr="00200095">
        <w:rPr>
          <w:rFonts w:ascii="Aptos" w:hAnsi="Aptos"/>
          <w:b/>
          <w:bCs/>
          <w:sz w:val="24"/>
          <w:szCs w:val="24"/>
        </w:rPr>
        <w:t>BRIEF SUMMARY:</w:t>
      </w:r>
      <w:r w:rsidRPr="00200095">
        <w:rPr>
          <w:rFonts w:ascii="Aptos" w:hAnsi="Aptos"/>
          <w:sz w:val="24"/>
          <w:szCs w:val="24"/>
        </w:rPr>
        <w:t xml:space="preserve"> </w:t>
      </w:r>
      <w:sdt>
        <w:sdtPr>
          <w:rPr>
            <w:rFonts w:ascii="Aptos" w:hAnsi="Aptos"/>
            <w:sz w:val="24"/>
            <w:szCs w:val="24"/>
          </w:rPr>
          <w:alias w:val="Brief Summary"/>
          <w:tag w:val="Brief Summary"/>
          <w:id w:val="-811706658"/>
          <w:placeholder>
            <w:docPart w:val="8F0492E53BF042EBA0F1A08020BEA321"/>
          </w:placeholder>
        </w:sdtPr>
        <w:sdtEndPr/>
        <w:sdtContent>
          <w:r w:rsidRPr="00200095">
            <w:rPr>
              <w:rStyle w:val="normaltextrun"/>
              <w:rFonts w:ascii="Aptos" w:eastAsiaTheme="majorEastAsia" w:hAnsi="Aptos" w:cs="Arial"/>
              <w:color w:val="000000"/>
              <w:sz w:val="24"/>
              <w:szCs w:val="24"/>
              <w:shd w:val="clear" w:color="auto" w:fill="FFFFFF"/>
            </w:rPr>
            <w:t>The 132</w:t>
          </w:r>
          <w:r w:rsidRPr="00200095">
            <w:rPr>
              <w:rStyle w:val="normaltextrun"/>
              <w:rFonts w:ascii="Aptos" w:eastAsiaTheme="majorEastAsia" w:hAnsi="Aptos" w:cs="Arial"/>
              <w:color w:val="000000"/>
              <w:sz w:val="24"/>
              <w:szCs w:val="24"/>
              <w:shd w:val="clear" w:color="auto" w:fill="FFFFFF"/>
              <w:vertAlign w:val="superscript"/>
            </w:rPr>
            <w:t>nd</w:t>
          </w:r>
          <w:r w:rsidRPr="00200095">
            <w:rPr>
              <w:rStyle w:val="normaltextrun"/>
              <w:rFonts w:ascii="Aptos" w:eastAsiaTheme="majorEastAsia" w:hAnsi="Aptos" w:cs="Arial"/>
              <w:color w:val="000000"/>
              <w:sz w:val="24"/>
              <w:szCs w:val="24"/>
              <w:shd w:val="clear" w:color="auto" w:fill="FFFFFF"/>
            </w:rPr>
            <w:t xml:space="preserve"> Legislature enacted LD 1730 (P.L. 2025, c. 644, effective July 29, 2026) to amend Title 35-A. The law adds a new section 3475 and authorizes retail electricity customers to install and operate a plug-in-photovoltaic system or plug-in battery system (collectively, “eligible systems”) at the customer’s service address for the purpose of offsetting on-site electricity consumption.  If the eligible system(s) has an inverter output exceeding 420 watts, but no more than 1,200 watts (per service address), the system must be installed by a Maine licensed electrician and use a dedicated circuit with a single receptable outlet. The Board proposes to amend Chapter 160, </w:t>
          </w:r>
          <w:r w:rsidRPr="00200095">
            <w:rPr>
              <w:rStyle w:val="normaltextrun"/>
              <w:rFonts w:ascii="Aptos" w:eastAsiaTheme="majorEastAsia" w:hAnsi="Aptos" w:cs="Arial"/>
              <w:color w:val="000000"/>
              <w:sz w:val="24"/>
              <w:szCs w:val="24"/>
              <w:shd w:val="clear" w:color="auto" w:fill="FFFFFF"/>
            </w:rPr>
            <w:lastRenderedPageBreak/>
            <w:t>Power Generation Systems as Electrical Installations, to clarify what is meant by “standard electrical outlet,” in the law by referring to “receptacle outlet” as that term is defined in Article 100 of the NEC adopted by the Board.  The Board also proposes to clarify that installation of these portable plug-in systems are not electrical installations, but if a licensed electrician must perform any work related to the installation of these plug-in systems that does qualify as an “electrical installation” as that term is defined in statute, Board laws and rules pertaining to licensure, permits and electrical installation standards apply.  </w:t>
          </w:r>
          <w:r w:rsidRPr="00200095">
            <w:rPr>
              <w:rFonts w:ascii="Aptos" w:hAnsi="Aptos"/>
              <w:sz w:val="24"/>
              <w:szCs w:val="24"/>
            </w:rPr>
            <w:t xml:space="preserve">  Go to </w:t>
          </w:r>
          <w:hyperlink r:id="rId35" w:history="1">
            <w:r w:rsidRPr="00200095">
              <w:rPr>
                <w:rStyle w:val="Hyperlink"/>
                <w:rFonts w:ascii="Aptos" w:hAnsi="Aptos"/>
                <w:sz w:val="24"/>
                <w:szCs w:val="24"/>
              </w:rPr>
              <w:t>https://www.maine.gov/pfr/professionallicensing/professions/electricians</w:t>
            </w:r>
          </w:hyperlink>
          <w:r w:rsidRPr="00200095">
            <w:rPr>
              <w:rFonts w:ascii="Aptos" w:hAnsi="Aptos"/>
              <w:sz w:val="24"/>
              <w:szCs w:val="24"/>
            </w:rPr>
            <w:t xml:space="preserve"> </w:t>
          </w:r>
          <w:proofErr w:type="spellStart"/>
          <w:r w:rsidRPr="00200095">
            <w:rPr>
              <w:rFonts w:ascii="Aptos" w:hAnsi="Aptos"/>
              <w:sz w:val="24"/>
              <w:szCs w:val="24"/>
            </w:rPr>
            <w:t>to</w:t>
          </w:r>
          <w:proofErr w:type="spellEnd"/>
          <w:r w:rsidRPr="00200095">
            <w:rPr>
              <w:rFonts w:ascii="Aptos" w:hAnsi="Aptos"/>
              <w:sz w:val="24"/>
              <w:szCs w:val="24"/>
            </w:rPr>
            <w:t xml:space="preserve"> access the proposed rule and related rulemaking documents.</w:t>
          </w:r>
        </w:sdtContent>
      </w:sdt>
    </w:p>
    <w:p w14:paraId="0EA8837A" w14:textId="5380C37D" w:rsidR="003A2594" w:rsidRPr="00200095" w:rsidRDefault="003A2594" w:rsidP="00200095">
      <w:pPr>
        <w:shd w:val="clear" w:color="auto" w:fill="FFFFFF" w:themeFill="background1"/>
        <w:ind w:right="360"/>
        <w:rPr>
          <w:rFonts w:ascii="Aptos" w:hAnsi="Aptos"/>
          <w:sz w:val="24"/>
          <w:szCs w:val="24"/>
        </w:rPr>
      </w:pPr>
      <w:r w:rsidRPr="00200095">
        <w:rPr>
          <w:rFonts w:ascii="Aptos" w:hAnsi="Aptos"/>
          <w:b/>
          <w:bCs/>
          <w:sz w:val="24"/>
          <w:szCs w:val="24"/>
        </w:rPr>
        <w:t>PUBLIC HEARING</w:t>
      </w:r>
      <w:r w:rsidRPr="00200095">
        <w:rPr>
          <w:rFonts w:ascii="Aptos" w:hAnsi="Aptos"/>
          <w:sz w:val="24"/>
          <w:szCs w:val="24"/>
        </w:rPr>
        <w:t xml:space="preserve">: </w:t>
      </w:r>
      <w:sdt>
        <w:sdtPr>
          <w:rPr>
            <w:rFonts w:ascii="Aptos" w:hAnsi="Aptos"/>
            <w:sz w:val="24"/>
            <w:szCs w:val="24"/>
          </w:rPr>
          <w:alias w:val="Public Hearing"/>
          <w:tag w:val="Public Hearing"/>
          <w:id w:val="-728074947"/>
          <w:placeholder>
            <w:docPart w:val="2FC71FEF57F9419F8D6FB66279B7F7DE"/>
          </w:placeholder>
        </w:sdtPr>
        <w:sdtEndPr/>
        <w:sdtContent>
          <w:r w:rsidRPr="00200095">
            <w:rPr>
              <w:rStyle w:val="normaltextrun"/>
              <w:rFonts w:ascii="Aptos" w:eastAsiaTheme="majorEastAsia" w:hAnsi="Aptos"/>
              <w:color w:val="000000"/>
              <w:sz w:val="24"/>
              <w:szCs w:val="24"/>
              <w:shd w:val="clear" w:color="auto" w:fill="FFFFFF"/>
            </w:rPr>
            <w:t>N/A.</w:t>
          </w:r>
          <w:r w:rsidRPr="00200095">
            <w:rPr>
              <w:rStyle w:val="normaltextrun"/>
              <w:rFonts w:ascii="Arial" w:eastAsiaTheme="majorEastAsia" w:hAnsi="Arial" w:cs="Arial"/>
              <w:color w:val="000000"/>
              <w:sz w:val="24"/>
              <w:szCs w:val="24"/>
              <w:shd w:val="clear" w:color="auto" w:fill="FFFFFF"/>
            </w:rPr>
            <w:t>  </w:t>
          </w:r>
          <w:r w:rsidRPr="00200095">
            <w:rPr>
              <w:rStyle w:val="normaltextrun"/>
              <w:rFonts w:ascii="Aptos" w:eastAsiaTheme="majorEastAsia" w:hAnsi="Aptos"/>
              <w:color w:val="000000"/>
              <w:sz w:val="24"/>
              <w:szCs w:val="24"/>
              <w:shd w:val="clear" w:color="auto" w:fill="FFFFFF"/>
            </w:rPr>
            <w:t>Pursuant to</w:t>
          </w:r>
          <w:r w:rsidRPr="00200095">
            <w:rPr>
              <w:rStyle w:val="normaltextrun"/>
              <w:rFonts w:ascii="Arial" w:eastAsiaTheme="majorEastAsia" w:hAnsi="Arial" w:cs="Arial"/>
              <w:color w:val="000000"/>
              <w:sz w:val="24"/>
              <w:szCs w:val="24"/>
              <w:shd w:val="clear" w:color="auto" w:fill="FFFFFF"/>
            </w:rPr>
            <w:t> </w:t>
          </w:r>
          <w:r w:rsidRPr="00200095">
            <w:rPr>
              <w:rStyle w:val="normaltextrun"/>
              <w:rFonts w:ascii="Aptos" w:eastAsiaTheme="majorEastAsia" w:hAnsi="Aptos"/>
              <w:color w:val="000000"/>
              <w:sz w:val="24"/>
              <w:szCs w:val="24"/>
              <w:shd w:val="clear" w:color="auto" w:fill="FFFFFF"/>
            </w:rPr>
            <w:t xml:space="preserve">5 M.R.S. § 8052(1) and § 8053(7)(A), a hearing may be requested by five (5) interested </w:t>
          </w:r>
          <w:proofErr w:type="gramStart"/>
          <w:r w:rsidRPr="00200095">
            <w:rPr>
              <w:rStyle w:val="normaltextrun"/>
              <w:rFonts w:ascii="Aptos" w:eastAsiaTheme="majorEastAsia" w:hAnsi="Aptos"/>
              <w:color w:val="000000"/>
              <w:sz w:val="24"/>
              <w:szCs w:val="24"/>
              <w:shd w:val="clear" w:color="auto" w:fill="FFFFFF"/>
            </w:rPr>
            <w:t>persons</w:t>
          </w:r>
          <w:proofErr w:type="gramEnd"/>
          <w:r w:rsidRPr="00200095">
            <w:rPr>
              <w:rStyle w:val="normaltextrun"/>
              <w:rFonts w:ascii="Aptos" w:eastAsiaTheme="majorEastAsia" w:hAnsi="Aptos"/>
              <w:color w:val="000000"/>
              <w:sz w:val="24"/>
              <w:szCs w:val="24"/>
              <w:shd w:val="clear" w:color="auto" w:fill="FFFFFF"/>
            </w:rPr>
            <w:t xml:space="preserve"> by</w:t>
          </w:r>
          <w:r w:rsidRPr="00200095">
            <w:rPr>
              <w:rStyle w:val="normaltextrun"/>
              <w:rFonts w:ascii="Arial" w:eastAsiaTheme="majorEastAsia" w:hAnsi="Arial" w:cs="Arial"/>
              <w:color w:val="000000"/>
              <w:sz w:val="24"/>
              <w:szCs w:val="24"/>
              <w:shd w:val="clear" w:color="auto" w:fill="FFFFFF"/>
            </w:rPr>
            <w:t> </w:t>
          </w:r>
          <w:r w:rsidRPr="00200095">
            <w:rPr>
              <w:rStyle w:val="normaltextrun"/>
              <w:rFonts w:ascii="Aptos" w:eastAsiaTheme="majorEastAsia" w:hAnsi="Aptos"/>
              <w:color w:val="000000"/>
              <w:sz w:val="24"/>
              <w:szCs w:val="24"/>
              <w:shd w:val="clear" w:color="auto" w:fill="FFFFFF"/>
            </w:rPr>
            <w:t>submitting</w:t>
          </w:r>
          <w:r w:rsidRPr="00200095">
            <w:rPr>
              <w:rStyle w:val="normaltextrun"/>
              <w:rFonts w:ascii="Arial" w:eastAsiaTheme="majorEastAsia" w:hAnsi="Arial" w:cs="Arial"/>
              <w:color w:val="000000"/>
              <w:sz w:val="24"/>
              <w:szCs w:val="24"/>
              <w:shd w:val="clear" w:color="auto" w:fill="FFFFFF"/>
            </w:rPr>
            <w:t> </w:t>
          </w:r>
          <w:r w:rsidRPr="00200095">
            <w:rPr>
              <w:rStyle w:val="normaltextrun"/>
              <w:rFonts w:ascii="Aptos" w:eastAsiaTheme="majorEastAsia" w:hAnsi="Aptos"/>
              <w:color w:val="000000"/>
              <w:sz w:val="24"/>
              <w:szCs w:val="24"/>
              <w:shd w:val="clear" w:color="auto" w:fill="FFFFFF"/>
            </w:rPr>
            <w:t>a request in writing to contact person for this filing.</w:t>
          </w:r>
          <w:r w:rsidRPr="00200095">
            <w:rPr>
              <w:rStyle w:val="normaltextrun"/>
              <w:rFonts w:ascii="Arial" w:eastAsiaTheme="majorEastAsia" w:hAnsi="Arial" w:cs="Arial"/>
              <w:color w:val="000000"/>
              <w:sz w:val="24"/>
              <w:szCs w:val="24"/>
              <w:shd w:val="clear" w:color="auto" w:fill="FFFFFF"/>
            </w:rPr>
            <w:t> </w:t>
          </w:r>
        </w:sdtContent>
      </w:sdt>
    </w:p>
    <w:p w14:paraId="71C8889A" w14:textId="7AB06F16" w:rsidR="003A2594" w:rsidRPr="00200095" w:rsidRDefault="003A2594" w:rsidP="00200095">
      <w:pPr>
        <w:shd w:val="clear" w:color="auto" w:fill="FFFFFF" w:themeFill="background1"/>
        <w:ind w:right="360"/>
        <w:rPr>
          <w:rFonts w:ascii="Aptos" w:hAnsi="Aptos"/>
          <w:sz w:val="24"/>
          <w:szCs w:val="24"/>
        </w:rPr>
      </w:pPr>
      <w:r w:rsidRPr="00200095">
        <w:rPr>
          <w:rFonts w:ascii="Aptos" w:hAnsi="Aptos"/>
          <w:b/>
          <w:bCs/>
          <w:sz w:val="24"/>
          <w:szCs w:val="24"/>
        </w:rPr>
        <w:t>COMMENT DEADLINE</w:t>
      </w:r>
      <w:r w:rsidRPr="00200095">
        <w:rPr>
          <w:rFonts w:ascii="Aptos" w:hAnsi="Aptos"/>
          <w:sz w:val="24"/>
          <w:szCs w:val="24"/>
        </w:rPr>
        <w:t xml:space="preserve">: </w:t>
      </w:r>
      <w:sdt>
        <w:sdtPr>
          <w:rPr>
            <w:rFonts w:ascii="Aptos" w:hAnsi="Aptos"/>
            <w:sz w:val="24"/>
            <w:szCs w:val="24"/>
          </w:rPr>
          <w:alias w:val="Comment Deadline"/>
          <w:tag w:val="Comment Deadline"/>
          <w:id w:val="262652242"/>
          <w:placeholder>
            <w:docPart w:val="D88412D73A7A4B09A56EE65C1A38CFD0"/>
          </w:placeholder>
        </w:sdtPr>
        <w:sdtEndPr/>
        <w:sdtContent>
          <w:r w:rsidRPr="00200095">
            <w:rPr>
              <w:rFonts w:ascii="Aptos" w:hAnsi="Aptos"/>
              <w:sz w:val="24"/>
              <w:szCs w:val="24"/>
            </w:rPr>
            <w:t xml:space="preserve">Friday, August 14, </w:t>
          </w:r>
          <w:proofErr w:type="gramStart"/>
          <w:r w:rsidRPr="00200095">
            <w:rPr>
              <w:rFonts w:ascii="Aptos" w:hAnsi="Aptos"/>
              <w:sz w:val="24"/>
              <w:szCs w:val="24"/>
            </w:rPr>
            <w:t>2026</w:t>
          </w:r>
          <w:proofErr w:type="gramEnd"/>
          <w:r w:rsidRPr="00200095">
            <w:rPr>
              <w:rFonts w:ascii="Aptos" w:hAnsi="Aptos"/>
              <w:sz w:val="24"/>
              <w:szCs w:val="24"/>
            </w:rPr>
            <w:t xml:space="preserve"> at 5:00 p.m. EST.  Comments may be submitted in writing:  (1) by e-mail to Holly Poirier at </w:t>
          </w:r>
          <w:hyperlink r:id="rId36" w:history="1">
            <w:r w:rsidRPr="00200095">
              <w:rPr>
                <w:rStyle w:val="Hyperlink"/>
                <w:rFonts w:ascii="Aptos" w:hAnsi="Aptos"/>
                <w:sz w:val="24"/>
                <w:szCs w:val="24"/>
              </w:rPr>
              <w:t>Holly.Poirier@maine.gov</w:t>
            </w:r>
          </w:hyperlink>
          <w:r w:rsidRPr="00200095">
            <w:rPr>
              <w:rFonts w:ascii="Aptos" w:hAnsi="Aptos"/>
              <w:sz w:val="24"/>
              <w:szCs w:val="24"/>
            </w:rPr>
            <w:t xml:space="preserve"> or (2) by mail to the Electricians’ Examining Board, 35 State House Station, Augusta, ME 04333-0035.  </w:t>
          </w:r>
        </w:sdtContent>
      </w:sdt>
    </w:p>
    <w:p w14:paraId="352D7F5F" w14:textId="0273A3F5" w:rsidR="003A2594" w:rsidRPr="00200095" w:rsidRDefault="003A2594" w:rsidP="00200095">
      <w:pPr>
        <w:shd w:val="clear" w:color="auto" w:fill="FFFFFF" w:themeFill="background1"/>
        <w:rPr>
          <w:rFonts w:ascii="Aptos" w:hAnsi="Aptos"/>
          <w:b/>
          <w:bCs/>
          <w:sz w:val="24"/>
          <w:szCs w:val="24"/>
        </w:rPr>
      </w:pPr>
      <w:r w:rsidRPr="00200095">
        <w:rPr>
          <w:rFonts w:ascii="Aptos" w:hAnsi="Aptos"/>
          <w:b/>
          <w:bCs/>
          <w:sz w:val="24"/>
          <w:szCs w:val="24"/>
        </w:rPr>
        <w:t xml:space="preserve">CONTACT PERSON FOR THIS FILING: </w:t>
      </w:r>
    </w:p>
    <w:sdt>
      <w:sdtPr>
        <w:rPr>
          <w:rFonts w:ascii="Aptos" w:hAnsi="Aptos"/>
          <w:sz w:val="24"/>
          <w:szCs w:val="24"/>
        </w:rPr>
        <w:alias w:val="Name"/>
        <w:tag w:val="Name"/>
        <w:id w:val="-931194197"/>
        <w:placeholder>
          <w:docPart w:val="8F0492E53BF042EBA0F1A08020BEA321"/>
        </w:placeholder>
      </w:sdtPr>
      <w:sdtEndPr/>
      <w:sdtContent>
        <w:p w14:paraId="2D7C2A11" w14:textId="77777777" w:rsidR="003A2594" w:rsidRPr="00200095" w:rsidRDefault="003A2594" w:rsidP="00200095">
          <w:pPr>
            <w:shd w:val="clear" w:color="auto" w:fill="FFFFFF" w:themeFill="background1"/>
            <w:rPr>
              <w:rFonts w:ascii="Aptos" w:hAnsi="Aptos"/>
              <w:sz w:val="24"/>
              <w:szCs w:val="24"/>
            </w:rPr>
          </w:pPr>
          <w:r w:rsidRPr="00200095">
            <w:rPr>
              <w:rFonts w:ascii="Aptos" w:hAnsi="Aptos"/>
              <w:sz w:val="24"/>
              <w:szCs w:val="24"/>
            </w:rPr>
            <w:t>Holly Poirier, Regulatory Board Manager</w:t>
          </w:r>
        </w:p>
      </w:sdtContent>
    </w:sdt>
    <w:sdt>
      <w:sdtPr>
        <w:rPr>
          <w:rFonts w:ascii="Aptos" w:hAnsi="Aptos"/>
          <w:sz w:val="24"/>
          <w:szCs w:val="24"/>
        </w:rPr>
        <w:alias w:val="Mailing Address"/>
        <w:tag w:val="Mailing Address"/>
        <w:id w:val="1746536762"/>
        <w:placeholder>
          <w:docPart w:val="9AAF4C7394784D8EA00730452211AA66"/>
        </w:placeholder>
      </w:sdtPr>
      <w:sdtEndPr/>
      <w:sdtContent>
        <w:p w14:paraId="0F669DC1" w14:textId="77777777" w:rsidR="003A2594" w:rsidRPr="00200095" w:rsidRDefault="003A2594" w:rsidP="00200095">
          <w:pPr>
            <w:shd w:val="clear" w:color="auto" w:fill="FFFFFF" w:themeFill="background1"/>
            <w:rPr>
              <w:rFonts w:ascii="Aptos" w:hAnsi="Aptos"/>
              <w:sz w:val="24"/>
              <w:szCs w:val="24"/>
            </w:rPr>
          </w:pPr>
          <w:r w:rsidRPr="00200095">
            <w:rPr>
              <w:rFonts w:ascii="Aptos" w:hAnsi="Aptos"/>
              <w:sz w:val="24"/>
              <w:szCs w:val="24"/>
            </w:rPr>
            <w:t>35 State House Station, Augusta, ME 04333-0035</w:t>
          </w:r>
        </w:p>
      </w:sdtContent>
    </w:sdt>
    <w:sdt>
      <w:sdtPr>
        <w:rPr>
          <w:rFonts w:ascii="Aptos" w:hAnsi="Aptos"/>
          <w:sz w:val="24"/>
          <w:szCs w:val="24"/>
        </w:rPr>
        <w:alias w:val="Telephone Number"/>
        <w:tag w:val="Telephone Number"/>
        <w:id w:val="1019583469"/>
        <w:placeholder>
          <w:docPart w:val="937CE403094647ABA9329E65330265EA"/>
        </w:placeholder>
      </w:sdtPr>
      <w:sdtEndPr/>
      <w:sdtContent>
        <w:p w14:paraId="6EBEA4D7" w14:textId="77777777" w:rsidR="003A2594" w:rsidRPr="00200095" w:rsidRDefault="003A2594" w:rsidP="00200095">
          <w:pPr>
            <w:shd w:val="clear" w:color="auto" w:fill="FFFFFF" w:themeFill="background1"/>
            <w:rPr>
              <w:rFonts w:ascii="Aptos" w:hAnsi="Aptos"/>
              <w:sz w:val="24"/>
              <w:szCs w:val="24"/>
            </w:rPr>
          </w:pPr>
          <w:r w:rsidRPr="00200095">
            <w:rPr>
              <w:rFonts w:ascii="Aptos" w:hAnsi="Aptos"/>
              <w:sz w:val="24"/>
              <w:szCs w:val="24"/>
            </w:rPr>
            <w:t>207-592-0434</w:t>
          </w:r>
        </w:p>
      </w:sdtContent>
    </w:sdt>
    <w:sdt>
      <w:sdtPr>
        <w:rPr>
          <w:rFonts w:ascii="Aptos" w:hAnsi="Aptos"/>
          <w:sz w:val="24"/>
          <w:szCs w:val="24"/>
        </w:rPr>
        <w:alias w:val="Fax Number"/>
        <w:tag w:val="Fax Number"/>
        <w:id w:val="675769857"/>
        <w:placeholder>
          <w:docPart w:val="0123CC9FED814A92B419213601D361EC"/>
        </w:placeholder>
      </w:sdtPr>
      <w:sdtEndPr/>
      <w:sdtContent>
        <w:p w14:paraId="22C6C0FF" w14:textId="77777777" w:rsidR="003A2594" w:rsidRPr="00200095" w:rsidRDefault="003A2594" w:rsidP="00200095">
          <w:pPr>
            <w:shd w:val="clear" w:color="auto" w:fill="FFFFFF" w:themeFill="background1"/>
            <w:rPr>
              <w:rFonts w:ascii="Aptos" w:hAnsi="Aptos"/>
              <w:sz w:val="24"/>
              <w:szCs w:val="24"/>
            </w:rPr>
          </w:pPr>
          <w:r w:rsidRPr="00200095">
            <w:rPr>
              <w:rFonts w:ascii="Aptos" w:hAnsi="Aptos"/>
              <w:sz w:val="24"/>
              <w:szCs w:val="24"/>
            </w:rPr>
            <w:t>207-624-8637</w:t>
          </w:r>
        </w:p>
      </w:sdtContent>
    </w:sdt>
    <w:sdt>
      <w:sdtPr>
        <w:rPr>
          <w:rFonts w:ascii="Aptos" w:hAnsi="Aptos"/>
          <w:sz w:val="24"/>
          <w:szCs w:val="24"/>
        </w:rPr>
        <w:alias w:val="TTY Number"/>
        <w:tag w:val="TTY Number"/>
        <w:id w:val="-2002654018"/>
        <w:placeholder>
          <w:docPart w:val="6378986E5CE74DB2BD358CBA88755F3F"/>
        </w:placeholder>
      </w:sdtPr>
      <w:sdtEndPr/>
      <w:sdtContent>
        <w:p w14:paraId="3DE6B7E6" w14:textId="77777777" w:rsidR="003A2594" w:rsidRPr="00200095" w:rsidRDefault="003A2594" w:rsidP="00200095">
          <w:pPr>
            <w:shd w:val="clear" w:color="auto" w:fill="FFFFFF" w:themeFill="background1"/>
            <w:rPr>
              <w:rFonts w:ascii="Aptos" w:hAnsi="Aptos"/>
              <w:sz w:val="24"/>
              <w:szCs w:val="24"/>
            </w:rPr>
          </w:pPr>
          <w:r w:rsidRPr="00200095">
            <w:rPr>
              <w:rFonts w:ascii="Aptos" w:hAnsi="Aptos"/>
              <w:sz w:val="24"/>
              <w:szCs w:val="24"/>
            </w:rPr>
            <w:t>Maine Relay 711</w:t>
          </w:r>
        </w:p>
      </w:sdtContent>
    </w:sdt>
    <w:sdt>
      <w:sdtPr>
        <w:rPr>
          <w:rFonts w:ascii="Aptos" w:hAnsi="Aptos"/>
          <w:sz w:val="24"/>
          <w:szCs w:val="24"/>
        </w:rPr>
        <w:alias w:val="Email Address"/>
        <w:tag w:val="Email Address"/>
        <w:id w:val="-1372685820"/>
        <w:placeholder>
          <w:docPart w:val="54CA6EA7EC9D42CBB8639AF38AE4BF92"/>
        </w:placeholder>
      </w:sdtPr>
      <w:sdtEndPr/>
      <w:sdtContent>
        <w:p w14:paraId="5729D469" w14:textId="77777777" w:rsidR="003A2594" w:rsidRPr="00200095" w:rsidRDefault="003A2594" w:rsidP="00200095">
          <w:pPr>
            <w:shd w:val="clear" w:color="auto" w:fill="FFFFFF" w:themeFill="background1"/>
            <w:rPr>
              <w:rFonts w:ascii="Aptos" w:hAnsi="Aptos"/>
              <w:sz w:val="24"/>
              <w:szCs w:val="24"/>
            </w:rPr>
          </w:pPr>
          <w:hyperlink r:id="rId37" w:history="1">
            <w:r w:rsidRPr="00200095">
              <w:rPr>
                <w:rStyle w:val="Hyperlink"/>
                <w:rFonts w:ascii="Aptos" w:hAnsi="Aptos"/>
                <w:sz w:val="24"/>
                <w:szCs w:val="24"/>
              </w:rPr>
              <w:t>Holly.Poirier@maine.gov</w:t>
            </w:r>
          </w:hyperlink>
          <w:r w:rsidRPr="00200095">
            <w:rPr>
              <w:rFonts w:ascii="Aptos" w:hAnsi="Aptos"/>
              <w:sz w:val="24"/>
              <w:szCs w:val="24"/>
            </w:rPr>
            <w:t xml:space="preserve"> </w:t>
          </w:r>
        </w:p>
      </w:sdtContent>
    </w:sdt>
    <w:p w14:paraId="7AC6A286" w14:textId="77777777" w:rsidR="003A2594" w:rsidRPr="00200095" w:rsidRDefault="003A2594" w:rsidP="00200095">
      <w:pPr>
        <w:shd w:val="clear" w:color="auto" w:fill="FFFFFF" w:themeFill="background1"/>
        <w:rPr>
          <w:rFonts w:ascii="Aptos" w:hAnsi="Aptos"/>
          <w:sz w:val="24"/>
          <w:szCs w:val="24"/>
        </w:rPr>
      </w:pPr>
      <w:r w:rsidRPr="00200095">
        <w:rPr>
          <w:rFonts w:ascii="Aptos" w:hAnsi="Aptos"/>
          <w:b/>
          <w:bCs/>
          <w:sz w:val="24"/>
          <w:szCs w:val="24"/>
        </w:rPr>
        <w:t>CONTACT PERSON FOR SMALL BUSINESS IMPACT STATEMENT</w:t>
      </w:r>
      <w:r w:rsidRPr="00200095">
        <w:rPr>
          <w:rFonts w:ascii="Aptos" w:hAnsi="Aptos"/>
          <w:sz w:val="24"/>
          <w:szCs w:val="24"/>
        </w:rPr>
        <w:t xml:space="preserve"> </w:t>
      </w:r>
      <w:r w:rsidRPr="00200095">
        <w:rPr>
          <w:rFonts w:ascii="Aptos" w:hAnsi="Aptos"/>
          <w:i/>
          <w:color w:val="C00000"/>
          <w:sz w:val="24"/>
          <w:szCs w:val="24"/>
        </w:rPr>
        <w:t>(if different)</w:t>
      </w:r>
      <w:r w:rsidRPr="00200095">
        <w:rPr>
          <w:rFonts w:ascii="Aptos" w:hAnsi="Aptos"/>
          <w:b/>
          <w:bCs/>
          <w:sz w:val="24"/>
          <w:szCs w:val="24"/>
        </w:rPr>
        <w:t>:</w:t>
      </w:r>
      <w:r w:rsidRPr="00200095">
        <w:rPr>
          <w:rFonts w:ascii="Aptos" w:hAnsi="Aptos"/>
          <w:sz w:val="24"/>
          <w:szCs w:val="24"/>
        </w:rPr>
        <w:t xml:space="preserve"> </w:t>
      </w:r>
      <w:sdt>
        <w:sdtPr>
          <w:rPr>
            <w:rFonts w:ascii="Aptos" w:hAnsi="Aptos"/>
            <w:sz w:val="24"/>
            <w:szCs w:val="24"/>
          </w:rPr>
          <w:alias w:val="Name of Contact Person for Small Business Impact Statement"/>
          <w:tag w:val="Name of Contact Person for Small Business Impact Statement"/>
          <w:id w:val="1004702850"/>
          <w:placeholder>
            <w:docPart w:val="16BDFA34C96545588D9738A50B9986D5"/>
          </w:placeholder>
        </w:sdtPr>
        <w:sdtEndPr/>
        <w:sdtContent>
          <w:r w:rsidRPr="00200095">
            <w:rPr>
              <w:rFonts w:ascii="Aptos" w:hAnsi="Aptos"/>
              <w:sz w:val="24"/>
              <w:szCs w:val="24"/>
            </w:rPr>
            <w:t>N/A</w:t>
          </w:r>
        </w:sdtContent>
      </w:sdt>
    </w:p>
    <w:p w14:paraId="3155DB7A" w14:textId="77777777" w:rsidR="003A2594" w:rsidRPr="00200095" w:rsidRDefault="003A2594" w:rsidP="00200095">
      <w:pPr>
        <w:shd w:val="clear" w:color="auto" w:fill="FFFFFF" w:themeFill="background1"/>
        <w:ind w:right="972"/>
        <w:rPr>
          <w:rStyle w:val="apple-converted-space"/>
          <w:rFonts w:ascii="Aptos" w:hAnsi="Aptos"/>
          <w:color w:val="000000"/>
          <w:sz w:val="24"/>
          <w:szCs w:val="24"/>
          <w:shd w:val="clear" w:color="auto" w:fill="FFFFFF"/>
        </w:rPr>
      </w:pPr>
      <w:r w:rsidRPr="00200095">
        <w:rPr>
          <w:rFonts w:ascii="Aptos" w:hAnsi="Aptos"/>
          <w:b/>
          <w:bCs/>
          <w:color w:val="000000"/>
          <w:sz w:val="24"/>
          <w:szCs w:val="24"/>
          <w:shd w:val="clear" w:color="auto" w:fill="FFFFFF"/>
        </w:rPr>
        <w:t>FINANCIAL IMPACT ON MUNICIPALITIES OR COUNTIES</w:t>
      </w:r>
      <w:r w:rsidRPr="00200095">
        <w:rPr>
          <w:rFonts w:ascii="Aptos" w:hAnsi="Aptos"/>
          <w:color w:val="000000"/>
          <w:sz w:val="24"/>
          <w:szCs w:val="24"/>
          <w:shd w:val="clear" w:color="auto" w:fill="FFFFFF"/>
        </w:rPr>
        <w:t xml:space="preserve"> </w:t>
      </w:r>
      <w:r w:rsidRPr="00200095">
        <w:rPr>
          <w:rFonts w:ascii="Aptos" w:hAnsi="Aptos"/>
          <w:i/>
          <w:color w:val="C00000"/>
          <w:sz w:val="24"/>
          <w:szCs w:val="24"/>
          <w:shd w:val="clear" w:color="auto" w:fill="FFFFFF"/>
        </w:rPr>
        <w:t>(if any)</w:t>
      </w:r>
      <w:r w:rsidRPr="00200095">
        <w:rPr>
          <w:rFonts w:ascii="Aptos" w:hAnsi="Aptos"/>
          <w:b/>
          <w:bCs/>
          <w:color w:val="000000"/>
          <w:sz w:val="24"/>
          <w:szCs w:val="24"/>
          <w:shd w:val="clear" w:color="auto" w:fill="FFFFFF"/>
        </w:rPr>
        <w:t>:</w:t>
      </w:r>
      <w:r w:rsidRPr="00200095">
        <w:rPr>
          <w:rStyle w:val="apple-converted-space"/>
          <w:rFonts w:ascii="Aptos" w:hAnsi="Aptos"/>
          <w:color w:val="000000"/>
          <w:sz w:val="24"/>
          <w:szCs w:val="24"/>
          <w:shd w:val="clear" w:color="auto" w:fill="FFFFFF"/>
        </w:rPr>
        <w:t> </w:t>
      </w:r>
      <w:sdt>
        <w:sdtPr>
          <w:rPr>
            <w:rFonts w:ascii="Aptos" w:hAnsi="Aptos"/>
            <w:sz w:val="24"/>
            <w:szCs w:val="24"/>
          </w:rPr>
          <w:alias w:val="Financial Impact on Counties or Municipalities"/>
          <w:tag w:val="Financial Impact on Counties or Municipalities"/>
          <w:id w:val="-1377703192"/>
          <w:placeholder>
            <w:docPart w:val="767A152B9C6E4203A3A419B8E831C788"/>
          </w:placeholder>
        </w:sdtPr>
        <w:sdtEndPr/>
        <w:sdtContent>
          <w:r w:rsidRPr="00200095">
            <w:rPr>
              <w:rFonts w:ascii="Aptos" w:hAnsi="Aptos"/>
              <w:sz w:val="24"/>
              <w:szCs w:val="24"/>
            </w:rPr>
            <w:t>N/A</w:t>
          </w:r>
        </w:sdtContent>
      </w:sdt>
    </w:p>
    <w:p w14:paraId="45D1A745" w14:textId="77777777" w:rsidR="003A2594" w:rsidRPr="00200095" w:rsidRDefault="003A2594" w:rsidP="00200095">
      <w:pPr>
        <w:shd w:val="clear" w:color="auto" w:fill="FFFFFF" w:themeFill="background1"/>
        <w:ind w:right="360"/>
        <w:rPr>
          <w:rFonts w:ascii="Aptos" w:hAnsi="Aptos"/>
          <w:sz w:val="24"/>
          <w:szCs w:val="24"/>
        </w:rPr>
      </w:pPr>
      <w:r w:rsidRPr="00200095">
        <w:rPr>
          <w:rFonts w:ascii="Aptos" w:hAnsi="Aptos"/>
          <w:b/>
          <w:bCs/>
          <w:sz w:val="24"/>
          <w:szCs w:val="24"/>
        </w:rPr>
        <w:t>STATUTORY AUTHORITY FOR THIS RULE:</w:t>
      </w:r>
      <w:r w:rsidRPr="00200095">
        <w:rPr>
          <w:rFonts w:ascii="Aptos" w:hAnsi="Aptos"/>
          <w:sz w:val="24"/>
          <w:szCs w:val="24"/>
        </w:rPr>
        <w:t xml:space="preserve"> </w:t>
      </w:r>
      <w:sdt>
        <w:sdtPr>
          <w:rPr>
            <w:rFonts w:ascii="Aptos" w:hAnsi="Aptos"/>
            <w:sz w:val="24"/>
            <w:szCs w:val="24"/>
          </w:rPr>
          <w:alias w:val="Statutory Authority"/>
          <w:tag w:val="Statutory Authority"/>
          <w:id w:val="990909971"/>
          <w:placeholder>
            <w:docPart w:val="EB14D643685D4683AC8394622664725B"/>
          </w:placeholder>
        </w:sdtPr>
        <w:sdtEndPr/>
        <w:sdtContent>
          <w:r w:rsidRPr="00200095">
            <w:rPr>
              <w:rFonts w:ascii="Aptos" w:hAnsi="Aptos"/>
              <w:sz w:val="24"/>
              <w:szCs w:val="24"/>
            </w:rPr>
            <w:t>32 M.R.S. §§ 1101, 1153 and 1153-A; 35-A M.R.S. § 3475</w:t>
          </w:r>
        </w:sdtContent>
      </w:sdt>
    </w:p>
    <w:p w14:paraId="170AD4A4" w14:textId="77777777" w:rsidR="003A2594" w:rsidRPr="00200095" w:rsidRDefault="003A2594" w:rsidP="00200095">
      <w:pPr>
        <w:shd w:val="clear" w:color="auto" w:fill="FFFFFF" w:themeFill="background1"/>
        <w:ind w:right="360"/>
        <w:rPr>
          <w:rFonts w:ascii="Aptos" w:hAnsi="Aptos"/>
          <w:sz w:val="24"/>
          <w:szCs w:val="24"/>
        </w:rPr>
      </w:pPr>
      <w:r w:rsidRPr="00200095">
        <w:rPr>
          <w:rFonts w:ascii="Aptos" w:hAnsi="Aptos"/>
          <w:b/>
          <w:bCs/>
          <w:sz w:val="24"/>
          <w:szCs w:val="24"/>
        </w:rPr>
        <w:t>SUBSTANTIVE STATE OR FEDERAL LAW BEING IMPLEMENTED</w:t>
      </w:r>
      <w:r w:rsidRPr="00200095">
        <w:rPr>
          <w:rFonts w:ascii="Aptos" w:hAnsi="Aptos"/>
          <w:sz w:val="24"/>
          <w:szCs w:val="24"/>
        </w:rPr>
        <w:t xml:space="preserve"> </w:t>
      </w:r>
      <w:r w:rsidRPr="00200095">
        <w:rPr>
          <w:rFonts w:ascii="Aptos" w:hAnsi="Aptos"/>
          <w:i/>
          <w:color w:val="C00000"/>
          <w:sz w:val="24"/>
          <w:szCs w:val="24"/>
        </w:rPr>
        <w:t>(if different)</w:t>
      </w:r>
      <w:r w:rsidRPr="00200095">
        <w:rPr>
          <w:rFonts w:ascii="Aptos" w:hAnsi="Aptos"/>
          <w:b/>
          <w:bCs/>
          <w:sz w:val="24"/>
          <w:szCs w:val="24"/>
        </w:rPr>
        <w:t>:</w:t>
      </w:r>
      <w:r w:rsidRPr="00200095">
        <w:rPr>
          <w:rFonts w:ascii="Aptos" w:hAnsi="Aptos"/>
          <w:sz w:val="24"/>
          <w:szCs w:val="24"/>
        </w:rPr>
        <w:t xml:space="preserve"> </w:t>
      </w:r>
      <w:sdt>
        <w:sdtPr>
          <w:rPr>
            <w:rFonts w:ascii="Aptos" w:hAnsi="Aptos"/>
            <w:sz w:val="24"/>
            <w:szCs w:val="24"/>
          </w:rPr>
          <w:alias w:val="Substantive Law Being Implemented"/>
          <w:tag w:val="Substantive Law Being Implemented"/>
          <w:id w:val="639005622"/>
          <w:placeholder>
            <w:docPart w:val="4416290332564D4EBB7D8D589A1CAA8A"/>
          </w:placeholder>
        </w:sdtPr>
        <w:sdtEndPr/>
        <w:sdtContent>
          <w:r w:rsidRPr="00200095">
            <w:rPr>
              <w:rFonts w:ascii="Aptos" w:hAnsi="Aptos"/>
              <w:sz w:val="24"/>
              <w:szCs w:val="24"/>
            </w:rPr>
            <w:t>P.L. 2025, c. 644</w:t>
          </w:r>
        </w:sdtContent>
      </w:sdt>
    </w:p>
    <w:p w14:paraId="158C5180" w14:textId="77777777" w:rsidR="003A2594" w:rsidRPr="00200095" w:rsidRDefault="003A2594" w:rsidP="00200095">
      <w:pPr>
        <w:shd w:val="clear" w:color="auto" w:fill="FFFFFF" w:themeFill="background1"/>
        <w:ind w:right="360"/>
        <w:rPr>
          <w:rFonts w:ascii="Aptos" w:hAnsi="Aptos"/>
          <w:sz w:val="24"/>
          <w:szCs w:val="24"/>
        </w:rPr>
      </w:pPr>
      <w:r w:rsidRPr="00200095">
        <w:rPr>
          <w:rFonts w:ascii="Aptos" w:hAnsi="Aptos"/>
          <w:b/>
          <w:bCs/>
          <w:sz w:val="24"/>
          <w:szCs w:val="24"/>
        </w:rPr>
        <w:t>AGENCY WEBSITE:</w:t>
      </w:r>
      <w:r w:rsidRPr="00200095">
        <w:rPr>
          <w:rFonts w:ascii="Aptos" w:hAnsi="Aptos"/>
          <w:sz w:val="24"/>
          <w:szCs w:val="24"/>
        </w:rPr>
        <w:t xml:space="preserve"> </w:t>
      </w:r>
      <w:sdt>
        <w:sdtPr>
          <w:rPr>
            <w:rFonts w:ascii="Aptos" w:hAnsi="Aptos"/>
            <w:sz w:val="24"/>
            <w:szCs w:val="24"/>
          </w:rPr>
          <w:alias w:val="Agency Website"/>
          <w:tag w:val="Agency Website"/>
          <w:id w:val="1936864823"/>
          <w:placeholder>
            <w:docPart w:val="8CF85FEC36FE4ADBB398C459494E2E1B"/>
          </w:placeholder>
        </w:sdtPr>
        <w:sdtEndPr/>
        <w:sdtContent>
          <w:hyperlink r:id="rId38" w:history="1">
            <w:r w:rsidRPr="00200095">
              <w:rPr>
                <w:rStyle w:val="Hyperlink"/>
                <w:rFonts w:ascii="Aptos" w:hAnsi="Aptos"/>
                <w:sz w:val="24"/>
                <w:szCs w:val="24"/>
              </w:rPr>
              <w:t>https://www.maine.gov/pfr/professionallicensing/professions/electricians</w:t>
            </w:r>
          </w:hyperlink>
        </w:sdtContent>
      </w:sdt>
    </w:p>
    <w:p w14:paraId="456D4D27" w14:textId="431F5EA3" w:rsidR="003A2594" w:rsidRPr="003A2594" w:rsidRDefault="003A2594" w:rsidP="00200095">
      <w:pPr>
        <w:shd w:val="clear" w:color="auto" w:fill="FFFFFF" w:themeFill="background1"/>
        <w:rPr>
          <w:rFonts w:ascii="Aptos" w:hAnsi="Aptos"/>
          <w:b/>
          <w:bCs/>
          <w:sz w:val="24"/>
          <w:szCs w:val="24"/>
        </w:rPr>
      </w:pPr>
      <w:r w:rsidRPr="00200095">
        <w:rPr>
          <w:rFonts w:ascii="Aptos" w:hAnsi="Aptos"/>
          <w:b/>
          <w:bCs/>
          <w:sz w:val="24"/>
          <w:szCs w:val="24"/>
        </w:rPr>
        <w:t>EMAIL ADDRESS FOR OVERALL AGENCY RULEMAKING LIAISON:</w:t>
      </w:r>
      <w:r w:rsidRPr="00200095">
        <w:rPr>
          <w:rFonts w:ascii="Aptos" w:hAnsi="Aptos"/>
          <w:sz w:val="24"/>
          <w:szCs w:val="24"/>
        </w:rPr>
        <w:t xml:space="preserve"> </w:t>
      </w:r>
      <w:sdt>
        <w:sdtPr>
          <w:rPr>
            <w:rFonts w:ascii="Aptos" w:hAnsi="Aptos"/>
            <w:sz w:val="24"/>
            <w:szCs w:val="24"/>
          </w:rPr>
          <w:alias w:val="Email Address for Overall Agency Rulemaking Liaison"/>
          <w:tag w:val="Email Address for Overall Agency Rulemaking Liaison"/>
          <w:id w:val="452297662"/>
          <w:placeholder>
            <w:docPart w:val="E745CE90F22A41348275698AD3BCBCCB"/>
          </w:placeholder>
        </w:sdtPr>
        <w:sdtEndPr/>
        <w:sdtContent>
          <w:hyperlink r:id="rId39" w:history="1">
            <w:r w:rsidRPr="00200095">
              <w:rPr>
                <w:rStyle w:val="Hyperlink"/>
                <w:rFonts w:ascii="Aptos" w:hAnsi="Aptos"/>
                <w:sz w:val="24"/>
                <w:szCs w:val="24"/>
              </w:rPr>
              <w:t>Penny.Vaillancourt@maine.gov</w:t>
            </w:r>
          </w:hyperlink>
          <w:r w:rsidRPr="00200095">
            <w:rPr>
              <w:rFonts w:ascii="Aptos" w:hAnsi="Aptos"/>
              <w:sz w:val="24"/>
              <w:szCs w:val="24"/>
            </w:rPr>
            <w:t xml:space="preserve"> </w:t>
          </w:r>
        </w:sdtContent>
      </w:sdt>
    </w:p>
    <w:bookmarkEnd w:id="22"/>
    <w:p w14:paraId="3D524DD7" w14:textId="77777777" w:rsidR="003467BC" w:rsidRPr="00200095" w:rsidRDefault="003467BC" w:rsidP="00200095">
      <w:pPr>
        <w:shd w:val="clear" w:color="auto" w:fill="FFFFFF" w:themeFill="background1"/>
        <w:rPr>
          <w:rFonts w:ascii="Aptos" w:hAnsi="Aptos"/>
          <w:b/>
          <w:bCs/>
          <w:sz w:val="24"/>
          <w:szCs w:val="24"/>
        </w:rPr>
      </w:pPr>
    </w:p>
    <w:p w14:paraId="5FF98F7E" w14:textId="4F39E7CA" w:rsidR="001D30C0" w:rsidRPr="009C414C" w:rsidRDefault="00CC51B1" w:rsidP="00200095">
      <w:pPr>
        <w:pStyle w:val="SH1"/>
        <w:shd w:val="clear" w:color="auto" w:fill="FFFFFF" w:themeFill="background1"/>
      </w:pPr>
      <w:bookmarkStart w:id="25" w:name=""/>
      <w:bookmarkStart w:id="26" w:name=""/>
      <w:bookmarkStart w:id="27" w:name="_Hlk124326626"/>
      <w:bookmarkStart w:id="28" w:name="_Hlk175658805"/>
      <w:bookmarkStart w:id="29" w:name="_Hlk175657783"/>
      <w:bookmarkEnd w:id="1"/>
      <w:bookmarkEnd w:id="3"/>
      <w:bookmarkEnd w:id="4"/>
      <w:bookmarkEnd w:id="5"/>
      <w:bookmarkEnd w:id="6"/>
      <w:bookmarkEnd w:id="7"/>
      <w:bookmarkEnd w:id="8"/>
      <w:bookmarkEnd w:id="9"/>
      <w:bookmarkEnd w:id="10"/>
      <w:bookmarkEnd w:id="11"/>
      <w:bookmarkEnd w:id="25"/>
      <w:bookmarkEnd w:id="26"/>
      <w:bookmarkEnd w:id="27"/>
      <w:r w:rsidRPr="009C414C">
        <w:t>Adoptions</w:t>
      </w:r>
    </w:p>
    <w:bookmarkEnd w:id="28"/>
    <w:bookmarkEnd w:id="29"/>
    <w:p w14:paraId="7FD585F0" w14:textId="77777777" w:rsidR="00654F0B" w:rsidRPr="004B6052" w:rsidRDefault="00654F0B" w:rsidP="00200095">
      <w:pPr>
        <w:pStyle w:val="H1"/>
        <w:shd w:val="clear" w:color="auto" w:fill="FFFFFF" w:themeFill="background1"/>
        <w:rPr>
          <w:rFonts w:ascii="Aptos" w:hAnsi="Aptos"/>
        </w:rPr>
      </w:pPr>
    </w:p>
    <w:p w14:paraId="2D9B3F30" w14:textId="73B898CC" w:rsidR="00ED0E5F" w:rsidRDefault="00ED0E5F" w:rsidP="00200095">
      <w:pPr>
        <w:pStyle w:val="H1"/>
        <w:shd w:val="clear" w:color="auto" w:fill="FFFFFF" w:themeFill="background1"/>
      </w:pPr>
      <w:r w:rsidRPr="004B6052">
        <w:t>AGENC</w:t>
      </w:r>
      <w:r>
        <w:t>IES</w:t>
      </w:r>
      <w:r w:rsidRPr="004B6052">
        <w:t xml:space="preserve">: </w:t>
      </w:r>
      <w:bookmarkStart w:id="30" w:name="_Hlk213059067"/>
      <w:r>
        <w:t>Department of Professional and Financial Regulation,</w:t>
      </w:r>
    </w:p>
    <w:p w14:paraId="1AE75249" w14:textId="77777777" w:rsidR="00ED0E5F" w:rsidRDefault="00ED0E5F" w:rsidP="00200095">
      <w:pPr>
        <w:pStyle w:val="H1"/>
        <w:shd w:val="clear" w:color="auto" w:fill="FFFFFF" w:themeFill="background1"/>
      </w:pPr>
    </w:p>
    <w:p w14:paraId="79816C1D" w14:textId="4F3246E5" w:rsidR="00ED0E5F" w:rsidRDefault="00ED0E5F" w:rsidP="00200095">
      <w:pPr>
        <w:pStyle w:val="H1"/>
        <w:numPr>
          <w:ilvl w:val="0"/>
          <w:numId w:val="39"/>
        </w:numPr>
        <w:shd w:val="clear" w:color="auto" w:fill="FFFFFF" w:themeFill="background1"/>
      </w:pPr>
      <w:r w:rsidRPr="004B6052">
        <w:t>Board of Licensure in Medicine</w:t>
      </w:r>
    </w:p>
    <w:p w14:paraId="27F061BC" w14:textId="77777777" w:rsidR="00ED0E5F" w:rsidRDefault="00ED0E5F" w:rsidP="00200095">
      <w:pPr>
        <w:pStyle w:val="H1"/>
        <w:numPr>
          <w:ilvl w:val="0"/>
          <w:numId w:val="39"/>
        </w:numPr>
        <w:shd w:val="clear" w:color="auto" w:fill="FFFFFF" w:themeFill="background1"/>
      </w:pPr>
      <w:r w:rsidRPr="004B6052">
        <w:t>State Board of Nursing</w:t>
      </w:r>
    </w:p>
    <w:p w14:paraId="0D7C2EDA" w14:textId="31F89171" w:rsidR="00ED0E5F" w:rsidRPr="004B6052" w:rsidRDefault="00ED0E5F" w:rsidP="00200095">
      <w:pPr>
        <w:pStyle w:val="H1"/>
        <w:numPr>
          <w:ilvl w:val="0"/>
          <w:numId w:val="39"/>
        </w:numPr>
        <w:shd w:val="clear" w:color="auto" w:fill="FFFFFF" w:themeFill="background1"/>
      </w:pPr>
      <w:r w:rsidRPr="004B6052">
        <w:t>Board of Osteopathic Licensure</w:t>
      </w:r>
      <w:bookmarkEnd w:id="30"/>
    </w:p>
    <w:p w14:paraId="773B20F5" w14:textId="77777777" w:rsidR="00ED0E5F"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p>
    <w:p w14:paraId="0F482529" w14:textId="517100DE" w:rsidR="00ED0E5F"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r w:rsidRPr="004B6052">
        <w:rPr>
          <w:rFonts w:ascii="Aptos" w:hAnsi="Aptos"/>
          <w:b/>
          <w:sz w:val="24"/>
          <w:szCs w:val="24"/>
        </w:rPr>
        <w:t>CHAPTER NUMBER</w:t>
      </w:r>
      <w:r>
        <w:rPr>
          <w:rFonts w:ascii="Aptos" w:hAnsi="Aptos"/>
          <w:b/>
          <w:sz w:val="24"/>
          <w:szCs w:val="24"/>
        </w:rPr>
        <w:t>S</w:t>
      </w:r>
      <w:r w:rsidRPr="004B6052">
        <w:rPr>
          <w:rFonts w:ascii="Aptos" w:hAnsi="Aptos"/>
          <w:b/>
          <w:sz w:val="24"/>
          <w:szCs w:val="24"/>
        </w:rPr>
        <w:t xml:space="preserve"> AND RULE TITLE</w:t>
      </w:r>
      <w:r>
        <w:rPr>
          <w:rFonts w:ascii="Aptos" w:hAnsi="Aptos"/>
          <w:b/>
          <w:sz w:val="24"/>
          <w:szCs w:val="24"/>
        </w:rPr>
        <w:t>S</w:t>
      </w:r>
      <w:r w:rsidRPr="004B6052">
        <w:rPr>
          <w:rFonts w:ascii="Aptos" w:hAnsi="Aptos"/>
          <w:b/>
          <w:sz w:val="24"/>
          <w:szCs w:val="24"/>
        </w:rPr>
        <w:t xml:space="preserve">: </w:t>
      </w:r>
    </w:p>
    <w:p w14:paraId="19C241AC" w14:textId="77777777" w:rsidR="00ED0E5F"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p>
    <w:p w14:paraId="701E0875" w14:textId="16AE3855" w:rsidR="00ED0E5F" w:rsidRPr="004B6052" w:rsidRDefault="00ED0E5F" w:rsidP="00200095">
      <w:pPr>
        <w:pStyle w:val="ListParagraph"/>
        <w:numPr>
          <w:ilvl w:val="0"/>
          <w:numId w:val="38"/>
        </w:num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sz w:val="24"/>
          <w:szCs w:val="24"/>
        </w:rPr>
      </w:pPr>
      <w:r w:rsidRPr="004B6052">
        <w:rPr>
          <w:rFonts w:ascii="Aptos" w:hAnsi="Aptos"/>
          <w:b/>
          <w:sz w:val="24"/>
          <w:szCs w:val="24"/>
        </w:rPr>
        <w:t xml:space="preserve">02-373 C.M.R. Ch. 15, Joint Rule </w:t>
      </w:r>
      <w:r w:rsidRPr="004B6052">
        <w:rPr>
          <w:rFonts w:ascii="Aptos" w:hAnsi="Aptos"/>
          <w:b/>
          <w:bCs/>
          <w:sz w:val="24"/>
          <w:szCs w:val="24"/>
        </w:rPr>
        <w:t>Regarding Standards of Practice for Intravenous (IV) Therapy Businesses, Medical Spas and Aesthetic Businesses</w:t>
      </w:r>
    </w:p>
    <w:p w14:paraId="4ACEAECD" w14:textId="1090FF8D" w:rsidR="00ED0E5F" w:rsidRPr="004B6052" w:rsidRDefault="00ED0E5F" w:rsidP="00200095">
      <w:pPr>
        <w:pStyle w:val="ListParagraph"/>
        <w:numPr>
          <w:ilvl w:val="0"/>
          <w:numId w:val="38"/>
        </w:num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sz w:val="24"/>
          <w:szCs w:val="24"/>
        </w:rPr>
      </w:pPr>
      <w:r w:rsidRPr="004B6052">
        <w:rPr>
          <w:rFonts w:ascii="Aptos" w:hAnsi="Aptos"/>
          <w:b/>
          <w:sz w:val="24"/>
          <w:szCs w:val="24"/>
        </w:rPr>
        <w:t xml:space="preserve">02-380 C.M.R. Ch. 15, Joint Rule </w:t>
      </w:r>
      <w:r w:rsidRPr="004B6052">
        <w:rPr>
          <w:rFonts w:ascii="Aptos" w:hAnsi="Aptos"/>
          <w:b/>
          <w:bCs/>
          <w:sz w:val="24"/>
          <w:szCs w:val="24"/>
        </w:rPr>
        <w:t>Regarding Standards of Practice for Intravenous (IV) Therapy Businesses, Medical Spas and Aesthetic Businesses</w:t>
      </w:r>
    </w:p>
    <w:p w14:paraId="0D4C7DEA" w14:textId="042E9A3A" w:rsidR="00ED0E5F" w:rsidRPr="004B6052" w:rsidRDefault="00ED0E5F" w:rsidP="00200095">
      <w:pPr>
        <w:pStyle w:val="ListParagraph"/>
        <w:numPr>
          <w:ilvl w:val="0"/>
          <w:numId w:val="38"/>
        </w:num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sz w:val="24"/>
          <w:szCs w:val="24"/>
        </w:rPr>
      </w:pPr>
      <w:r w:rsidRPr="004B6052">
        <w:rPr>
          <w:rFonts w:ascii="Aptos" w:hAnsi="Aptos"/>
          <w:b/>
          <w:sz w:val="24"/>
          <w:szCs w:val="24"/>
        </w:rPr>
        <w:lastRenderedPageBreak/>
        <w:t xml:space="preserve">02-383 C.M.R. Ch. 15, Joint Rule </w:t>
      </w:r>
      <w:r w:rsidRPr="004B6052">
        <w:rPr>
          <w:rFonts w:ascii="Aptos" w:hAnsi="Aptos"/>
          <w:b/>
          <w:bCs/>
          <w:sz w:val="24"/>
          <w:szCs w:val="24"/>
        </w:rPr>
        <w:t>Regarding Standards of Practice for Intravenous (IV) Therapy Businesses, Medical Spas and Aesthetic Businesses</w:t>
      </w:r>
    </w:p>
    <w:p w14:paraId="005919A5"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p>
    <w:p w14:paraId="4B37513C" w14:textId="369159EC"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r w:rsidRPr="004B6052">
        <w:rPr>
          <w:rFonts w:ascii="Aptos" w:hAnsi="Aptos"/>
          <w:b/>
          <w:sz w:val="24"/>
          <w:szCs w:val="24"/>
        </w:rPr>
        <w:t>ADOPTION FILING NUMBER</w:t>
      </w:r>
      <w:r>
        <w:rPr>
          <w:rFonts w:ascii="Aptos" w:hAnsi="Aptos"/>
          <w:b/>
          <w:sz w:val="24"/>
          <w:szCs w:val="24"/>
        </w:rPr>
        <w:t>S</w:t>
      </w:r>
      <w:r w:rsidRPr="004B6052">
        <w:rPr>
          <w:rFonts w:ascii="Aptos" w:hAnsi="Aptos"/>
          <w:b/>
          <w:sz w:val="24"/>
          <w:szCs w:val="24"/>
        </w:rPr>
        <w:t>:</w:t>
      </w:r>
      <w:r>
        <w:rPr>
          <w:rFonts w:ascii="Aptos" w:hAnsi="Aptos"/>
          <w:b/>
          <w:sz w:val="24"/>
          <w:szCs w:val="24"/>
        </w:rPr>
        <w:t xml:space="preserve"> 2026-167 (02-373 Ch. 15), 2026-168 (02-380 Ch. 15), 2026-169 (02-380 Ch. 15)</w:t>
      </w:r>
    </w:p>
    <w:p w14:paraId="243457D2"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0719D1C8"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r w:rsidRPr="004B6052">
        <w:rPr>
          <w:rFonts w:ascii="Aptos" w:hAnsi="Aptos"/>
          <w:b/>
          <w:sz w:val="24"/>
          <w:szCs w:val="24"/>
        </w:rPr>
        <w:t>CONCISE SUMMARY:</w:t>
      </w:r>
    </w:p>
    <w:p w14:paraId="0491ABDE"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637B1EB1"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4B6052">
        <w:rPr>
          <w:rFonts w:ascii="Aptos" w:hAnsi="Aptos"/>
          <w:bCs/>
          <w:sz w:val="24"/>
          <w:szCs w:val="24"/>
        </w:rPr>
        <w:t xml:space="preserve">The </w:t>
      </w:r>
      <w:r w:rsidRPr="004B6052">
        <w:rPr>
          <w:rFonts w:ascii="Aptos" w:hAnsi="Aptos"/>
          <w:sz w:val="24"/>
          <w:szCs w:val="24"/>
        </w:rPr>
        <w:t xml:space="preserve">rule clarifies applicable scopes of practice and standards of practice for providing health care services in intravenous (IV) therapy businesses, medical spas, and medical aesthetic businesses. </w:t>
      </w:r>
      <w:r w:rsidRPr="004B6052" w:rsidDel="00512F8F">
        <w:rPr>
          <w:rFonts w:ascii="Aptos" w:hAnsi="Aptos"/>
          <w:bCs/>
          <w:color w:val="0070C0"/>
          <w:sz w:val="24"/>
          <w:szCs w:val="24"/>
        </w:rPr>
        <w:t xml:space="preserve"> </w:t>
      </w:r>
    </w:p>
    <w:p w14:paraId="05554B3D"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34341BF5" w14:textId="73D14504"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color w:val="C00000"/>
          <w:sz w:val="24"/>
          <w:szCs w:val="24"/>
        </w:rPr>
      </w:pPr>
      <w:r w:rsidRPr="00D76386">
        <w:rPr>
          <w:rFonts w:ascii="Aptos" w:hAnsi="Aptos"/>
          <w:b/>
          <w:sz w:val="24"/>
          <w:szCs w:val="24"/>
        </w:rPr>
        <w:t>EFFECTIVE DATE</w:t>
      </w:r>
      <w:r w:rsidRPr="00D76386">
        <w:rPr>
          <w:rFonts w:ascii="Aptos" w:hAnsi="Aptos"/>
          <w:sz w:val="24"/>
          <w:szCs w:val="24"/>
        </w:rPr>
        <w:t xml:space="preserve">: </w:t>
      </w:r>
      <w:r w:rsidR="00D76386" w:rsidRPr="00D76386">
        <w:rPr>
          <w:rFonts w:ascii="Aptos" w:hAnsi="Aptos"/>
          <w:sz w:val="24"/>
          <w:szCs w:val="24"/>
        </w:rPr>
        <w:t>Tuesday, July 14</w:t>
      </w:r>
      <w:r w:rsidRPr="00D76386">
        <w:rPr>
          <w:rFonts w:ascii="Aptos" w:hAnsi="Aptos"/>
          <w:sz w:val="24"/>
          <w:szCs w:val="24"/>
        </w:rPr>
        <w:t>, 2026</w:t>
      </w:r>
    </w:p>
    <w:p w14:paraId="4E2153B4"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p>
    <w:p w14:paraId="6F950817"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r w:rsidRPr="004B6052">
        <w:rPr>
          <w:rFonts w:ascii="Aptos" w:hAnsi="Aptos"/>
          <w:b/>
          <w:sz w:val="24"/>
          <w:szCs w:val="24"/>
        </w:rPr>
        <w:t>AGENCY CONTACT PERSON:</w:t>
      </w:r>
    </w:p>
    <w:p w14:paraId="4364432E"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4B6052">
        <w:rPr>
          <w:rFonts w:ascii="Aptos" w:hAnsi="Aptos"/>
          <w:bCs/>
          <w:sz w:val="24"/>
          <w:szCs w:val="24"/>
        </w:rPr>
        <w:t>Name: Timothy Terranova, Executive Director</w:t>
      </w:r>
    </w:p>
    <w:p w14:paraId="78721A0B"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4B6052">
        <w:rPr>
          <w:rFonts w:ascii="Aptos" w:hAnsi="Aptos"/>
          <w:bCs/>
          <w:sz w:val="24"/>
          <w:szCs w:val="24"/>
        </w:rPr>
        <w:t>Agency Name: Board of Licensure in Medicine</w:t>
      </w:r>
    </w:p>
    <w:p w14:paraId="4C5E0C22"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4B6052">
        <w:rPr>
          <w:rFonts w:ascii="Aptos" w:hAnsi="Aptos"/>
          <w:bCs/>
          <w:sz w:val="24"/>
          <w:szCs w:val="24"/>
        </w:rPr>
        <w:t>Mailing Address: 137 SHS, Augusta, ME 04333-0137</w:t>
      </w:r>
    </w:p>
    <w:p w14:paraId="4F04632B"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4B6052">
        <w:rPr>
          <w:rFonts w:ascii="Aptos" w:hAnsi="Aptos"/>
          <w:bCs/>
          <w:sz w:val="24"/>
          <w:szCs w:val="24"/>
        </w:rPr>
        <w:t>Telephone Number: 287-6930</w:t>
      </w:r>
    </w:p>
    <w:p w14:paraId="765D5B42" w14:textId="77FDF521"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4B6052">
        <w:rPr>
          <w:rFonts w:ascii="Aptos" w:hAnsi="Aptos"/>
          <w:bCs/>
          <w:sz w:val="24"/>
          <w:szCs w:val="24"/>
        </w:rPr>
        <w:t xml:space="preserve">Email Address: </w:t>
      </w:r>
      <w:hyperlink r:id="rId40" w:history="1">
        <w:r w:rsidRPr="004B6052">
          <w:rPr>
            <w:rStyle w:val="Hyperlink"/>
            <w:rFonts w:ascii="Aptos" w:hAnsi="Aptos"/>
            <w:bCs/>
            <w:sz w:val="24"/>
            <w:szCs w:val="24"/>
          </w:rPr>
          <w:t>tim.e.terranova@maine.gov</w:t>
        </w:r>
      </w:hyperlink>
      <w:r>
        <w:rPr>
          <w:rFonts w:ascii="Aptos" w:hAnsi="Aptos"/>
          <w:bCs/>
          <w:sz w:val="24"/>
          <w:szCs w:val="24"/>
        </w:rPr>
        <w:t xml:space="preserve"> </w:t>
      </w:r>
    </w:p>
    <w:p w14:paraId="7682EFBB"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p>
    <w:p w14:paraId="1833C369"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4B6052">
        <w:rPr>
          <w:rFonts w:ascii="Aptos" w:hAnsi="Aptos"/>
          <w:bCs/>
          <w:sz w:val="24"/>
          <w:szCs w:val="24"/>
        </w:rPr>
        <w:t xml:space="preserve">Name: </w:t>
      </w:r>
      <w:r w:rsidRPr="004B6052">
        <w:rPr>
          <w:rFonts w:ascii="Aptos" w:hAnsi="Aptos"/>
          <w:sz w:val="24"/>
          <w:szCs w:val="24"/>
        </w:rPr>
        <w:t xml:space="preserve">Kimberly S. Esquibel, Executive Director </w:t>
      </w:r>
    </w:p>
    <w:p w14:paraId="14DC4AF8"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4B6052">
        <w:rPr>
          <w:rFonts w:ascii="Aptos" w:hAnsi="Aptos"/>
          <w:bCs/>
          <w:sz w:val="24"/>
          <w:szCs w:val="24"/>
        </w:rPr>
        <w:t>Agency Name: State Board of Nursing</w:t>
      </w:r>
    </w:p>
    <w:p w14:paraId="6234CBEE"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4B6052">
        <w:rPr>
          <w:rFonts w:ascii="Aptos" w:hAnsi="Aptos"/>
          <w:bCs/>
          <w:sz w:val="24"/>
          <w:szCs w:val="24"/>
        </w:rPr>
        <w:t>Mailing Address: 158 SHS, Augusta, ME 04333-0158</w:t>
      </w:r>
    </w:p>
    <w:p w14:paraId="1E806060"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4B6052">
        <w:rPr>
          <w:rFonts w:ascii="Aptos" w:hAnsi="Aptos"/>
          <w:bCs/>
          <w:sz w:val="24"/>
          <w:szCs w:val="24"/>
        </w:rPr>
        <w:t>Telephone Number: 287-1148</w:t>
      </w:r>
    </w:p>
    <w:p w14:paraId="3DFE0077" w14:textId="2099DF9E"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4B6052">
        <w:rPr>
          <w:rFonts w:ascii="Aptos" w:hAnsi="Aptos"/>
          <w:bCs/>
          <w:sz w:val="24"/>
          <w:szCs w:val="24"/>
        </w:rPr>
        <w:t xml:space="preserve">Email Address: </w:t>
      </w:r>
      <w:hyperlink r:id="rId41" w:history="1">
        <w:r w:rsidRPr="004B6052">
          <w:rPr>
            <w:rStyle w:val="Hyperlink"/>
            <w:rFonts w:ascii="Aptos" w:hAnsi="Aptos"/>
            <w:bCs/>
            <w:sz w:val="24"/>
            <w:szCs w:val="24"/>
          </w:rPr>
          <w:t>kim.esquibel@maine.gov</w:t>
        </w:r>
      </w:hyperlink>
      <w:r>
        <w:rPr>
          <w:rFonts w:ascii="Aptos" w:hAnsi="Aptos"/>
          <w:bCs/>
          <w:sz w:val="24"/>
          <w:szCs w:val="24"/>
        </w:rPr>
        <w:t xml:space="preserve"> </w:t>
      </w:r>
    </w:p>
    <w:p w14:paraId="5464BAE8"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p>
    <w:p w14:paraId="376342C7"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4B6052">
        <w:rPr>
          <w:rFonts w:ascii="Aptos" w:hAnsi="Aptos"/>
          <w:bCs/>
          <w:sz w:val="24"/>
          <w:szCs w:val="24"/>
        </w:rPr>
        <w:t>Name: Rachel MacArthur, Executive Secretary</w:t>
      </w:r>
    </w:p>
    <w:p w14:paraId="7605A6BA"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4B6052">
        <w:rPr>
          <w:rFonts w:ascii="Aptos" w:hAnsi="Aptos"/>
          <w:bCs/>
          <w:sz w:val="24"/>
          <w:szCs w:val="24"/>
        </w:rPr>
        <w:t>Agency Name: Board of Osteopathic Licensure</w:t>
      </w:r>
    </w:p>
    <w:p w14:paraId="51DA36FD"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4B6052">
        <w:rPr>
          <w:rFonts w:ascii="Aptos" w:hAnsi="Aptos"/>
          <w:bCs/>
          <w:sz w:val="24"/>
          <w:szCs w:val="24"/>
        </w:rPr>
        <w:t>Mailing Address: 142 SHS, Augusta, ME 04333-0142</w:t>
      </w:r>
    </w:p>
    <w:p w14:paraId="3B7C66D8" w14:textId="77777777"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4B6052">
        <w:rPr>
          <w:rFonts w:ascii="Aptos" w:hAnsi="Aptos"/>
          <w:bCs/>
          <w:sz w:val="24"/>
          <w:szCs w:val="24"/>
        </w:rPr>
        <w:t>Telephone Number: 287-2480</w:t>
      </w:r>
    </w:p>
    <w:p w14:paraId="2E824BA1" w14:textId="5D2DAACC" w:rsidR="00ED0E5F" w:rsidRPr="004B6052" w:rsidRDefault="00ED0E5F" w:rsidP="00200095">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4B6052">
        <w:rPr>
          <w:rFonts w:ascii="Aptos" w:hAnsi="Aptos"/>
          <w:bCs/>
          <w:sz w:val="24"/>
          <w:szCs w:val="24"/>
        </w:rPr>
        <w:t xml:space="preserve">Email Address: </w:t>
      </w:r>
      <w:hyperlink r:id="rId42" w:history="1">
        <w:r w:rsidRPr="004B6052">
          <w:rPr>
            <w:rStyle w:val="Hyperlink"/>
            <w:rFonts w:ascii="Aptos" w:hAnsi="Aptos"/>
            <w:bCs/>
            <w:sz w:val="24"/>
            <w:szCs w:val="24"/>
          </w:rPr>
          <w:t>rachel.macarthur@maine.gov</w:t>
        </w:r>
      </w:hyperlink>
      <w:r>
        <w:rPr>
          <w:rFonts w:ascii="Aptos" w:hAnsi="Aptos"/>
          <w:bCs/>
          <w:sz w:val="24"/>
          <w:szCs w:val="24"/>
        </w:rPr>
        <w:t xml:space="preserve"> </w:t>
      </w:r>
    </w:p>
    <w:p w14:paraId="51B92E63" w14:textId="77777777" w:rsidR="00BA7889" w:rsidRDefault="00BA7889" w:rsidP="00200095">
      <w:pPr>
        <w:pStyle w:val="H1"/>
        <w:pBdr>
          <w:bottom w:val="single" w:sz="4" w:space="1" w:color="auto"/>
        </w:pBdr>
        <w:shd w:val="clear" w:color="auto" w:fill="FFFFFF" w:themeFill="background1"/>
      </w:pPr>
    </w:p>
    <w:p w14:paraId="59460207" w14:textId="77777777" w:rsidR="00ED0E5F" w:rsidRPr="00200095" w:rsidRDefault="00ED0E5F" w:rsidP="00200095">
      <w:pPr>
        <w:pStyle w:val="H1"/>
        <w:shd w:val="clear" w:color="auto" w:fill="FFFFFF" w:themeFill="background1"/>
        <w:rPr>
          <w:rFonts w:ascii="Aptos" w:hAnsi="Aptos"/>
          <w:szCs w:val="24"/>
        </w:rPr>
      </w:pPr>
    </w:p>
    <w:p w14:paraId="7C53EA9F" w14:textId="77777777" w:rsidR="00C3016D" w:rsidRPr="00200095" w:rsidRDefault="00C3016D" w:rsidP="00200095">
      <w:pPr>
        <w:pStyle w:val="H1"/>
        <w:rPr>
          <w:b w:val="0"/>
          <w:szCs w:val="24"/>
        </w:rPr>
      </w:pPr>
      <w:r w:rsidRPr="00200095">
        <w:rPr>
          <w:szCs w:val="24"/>
        </w:rPr>
        <w:t xml:space="preserve">AGENCY: </w:t>
      </w:r>
      <w:sdt>
        <w:sdtPr>
          <w:rPr>
            <w:szCs w:val="24"/>
          </w:rPr>
          <w:alias w:val="Agency"/>
          <w:tag w:val="Agency"/>
          <w:id w:val="-133184050"/>
          <w:placeholder>
            <w:docPart w:val="5C1D0DFF64C74F7AA002AC62AD30D7AF"/>
          </w:placeholder>
        </w:sdtPr>
        <w:sdtEndPr/>
        <w:sdtContent>
          <w:r w:rsidRPr="00200095">
            <w:rPr>
              <w:szCs w:val="24"/>
            </w:rPr>
            <w:t>Maine Commission on Public Defense Services</w:t>
          </w:r>
        </w:sdtContent>
      </w:sdt>
    </w:p>
    <w:p w14:paraId="3A5CCD20" w14:textId="4CB9CF19" w:rsidR="00C3016D" w:rsidRPr="00200095" w:rsidRDefault="00C3016D" w:rsidP="00C3016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200095">
        <w:rPr>
          <w:rFonts w:ascii="Aptos" w:hAnsi="Aptos"/>
          <w:b/>
          <w:sz w:val="24"/>
          <w:szCs w:val="24"/>
        </w:rPr>
        <w:t xml:space="preserve">CHAPTER NUMBER AND RULE TITLE: </w:t>
      </w:r>
      <w:sdt>
        <w:sdtPr>
          <w:rPr>
            <w:rFonts w:ascii="Aptos" w:hAnsi="Aptos"/>
            <w:b/>
            <w:sz w:val="24"/>
            <w:szCs w:val="24"/>
          </w:rPr>
          <w:alias w:val="Ch. Number and Rule Title"/>
          <w:tag w:val="Agency"/>
          <w:id w:val="1120883458"/>
          <w:placeholder>
            <w:docPart w:val="135CE2A24D8B4244BE5B08781E0A3DFE"/>
          </w:placeholder>
        </w:sdtPr>
        <w:sdtEndPr/>
        <w:sdtContent>
          <w:sdt>
            <w:sdtPr>
              <w:rPr>
                <w:rFonts w:ascii="Aptos" w:hAnsi="Aptos"/>
                <w:b/>
                <w:sz w:val="24"/>
                <w:szCs w:val="24"/>
              </w:rPr>
              <w:alias w:val="Ch. Number and Rule Title"/>
              <w:tag w:val="Ch. Number and Rule Title"/>
              <w:id w:val="-1606419189"/>
              <w:placeholder>
                <w:docPart w:val="99E69E8219DD44969B20C5A6E2D1C9F5"/>
              </w:placeholder>
            </w:sdtPr>
            <w:sdtEndPr/>
            <w:sdtContent>
              <w:r w:rsidRPr="00200095">
                <w:rPr>
                  <w:rFonts w:ascii="Aptos" w:hAnsi="Aptos"/>
                  <w:b/>
                  <w:sz w:val="24"/>
                  <w:szCs w:val="24"/>
                </w:rPr>
                <w:t>94-649 C.M.R. Ch. 7-D (formerly Ch. 301-B), Requirements for Payment of Paralegal and Secretarial Services</w:t>
              </w:r>
            </w:sdtContent>
          </w:sdt>
        </w:sdtContent>
      </w:sdt>
    </w:p>
    <w:p w14:paraId="153605BE" w14:textId="4A54083F" w:rsidR="00C3016D" w:rsidRPr="00200095" w:rsidRDefault="00C3016D" w:rsidP="00C3016D">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200095">
        <w:rPr>
          <w:rFonts w:ascii="Aptos" w:hAnsi="Aptos"/>
          <w:b/>
          <w:sz w:val="24"/>
          <w:szCs w:val="24"/>
        </w:rPr>
        <w:t>ADOPTION FILING NUMBER:</w:t>
      </w:r>
      <w:r w:rsidRPr="00C3016D">
        <w:rPr>
          <w:rFonts w:ascii="Aptos" w:hAnsi="Aptos"/>
          <w:b/>
          <w:sz w:val="24"/>
          <w:szCs w:val="24"/>
        </w:rPr>
        <w:t xml:space="preserve"> 2026-170</w:t>
      </w:r>
    </w:p>
    <w:p w14:paraId="5486F794" w14:textId="77777777" w:rsidR="00C3016D" w:rsidRPr="00200095" w:rsidRDefault="00C3016D" w:rsidP="00C3016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58D4D363" w14:textId="77777777" w:rsidR="00C3016D" w:rsidRPr="00200095" w:rsidRDefault="00C3016D" w:rsidP="00C3016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200095">
        <w:rPr>
          <w:rFonts w:ascii="Aptos" w:hAnsi="Aptos"/>
          <w:b/>
          <w:sz w:val="24"/>
          <w:szCs w:val="24"/>
        </w:rPr>
        <w:t>CONCISE SUMMARY:</w:t>
      </w:r>
    </w:p>
    <w:p w14:paraId="77BE6902" w14:textId="77777777" w:rsidR="00C3016D" w:rsidRPr="00200095" w:rsidRDefault="00C3016D" w:rsidP="00C3016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5ECF6F14" w14:textId="77777777" w:rsidR="00C3016D" w:rsidRPr="00200095" w:rsidRDefault="002159AC" w:rsidP="00C3016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sdt>
        <w:sdtPr>
          <w:rPr>
            <w:rFonts w:ascii="Aptos" w:hAnsi="Aptos"/>
            <w:bCs/>
            <w:sz w:val="24"/>
            <w:szCs w:val="24"/>
          </w:rPr>
          <w:alias w:val="Concise Summary"/>
          <w:tag w:val="Concise Summary"/>
          <w:id w:val="591365057"/>
          <w:placeholder>
            <w:docPart w:val="DFAB8D52A5E3405F9A67FA44A116FB11"/>
          </w:placeholder>
        </w:sdtPr>
        <w:sdtEndPr/>
        <w:sdtContent>
          <w:r w:rsidR="00C3016D" w:rsidRPr="00200095">
            <w:rPr>
              <w:rFonts w:ascii="Aptos" w:hAnsi="Aptos"/>
              <w:bCs/>
              <w:sz w:val="24"/>
              <w:szCs w:val="24"/>
            </w:rPr>
            <w:t xml:space="preserve">This Chapter establishes a method for Counsel to seek payment for Paralegal and Secretarial Services on assigned cases. </w:t>
          </w:r>
        </w:sdtContent>
      </w:sdt>
      <w:r w:rsidR="00C3016D" w:rsidRPr="00200095">
        <w:rPr>
          <w:rFonts w:ascii="Aptos" w:hAnsi="Aptos"/>
          <w:bCs/>
          <w:color w:val="0070C0"/>
          <w:sz w:val="24"/>
          <w:szCs w:val="24"/>
        </w:rPr>
        <w:t xml:space="preserve"> </w:t>
      </w:r>
    </w:p>
    <w:p w14:paraId="03350AE4" w14:textId="1D121024" w:rsidR="00C3016D" w:rsidRDefault="00C3016D" w:rsidP="00C3016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5ACD699E" w14:textId="0C764FD2" w:rsidR="00FA6B30" w:rsidRPr="00FA6B30" w:rsidRDefault="00FA6B30" w:rsidP="00FA6B30">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i/>
          <w:iCs/>
          <w:sz w:val="24"/>
          <w:szCs w:val="24"/>
        </w:rPr>
      </w:pPr>
      <w:r w:rsidRPr="00FA6B30">
        <w:rPr>
          <w:rFonts w:ascii="Aptos" w:hAnsi="Aptos"/>
          <w:i/>
          <w:iCs/>
          <w:sz w:val="24"/>
          <w:szCs w:val="24"/>
        </w:rPr>
        <w:t>(APAO Note: This chapter was formerly codified as 94-</w:t>
      </w:r>
      <w:r>
        <w:rPr>
          <w:rFonts w:ascii="Aptos" w:hAnsi="Aptos"/>
          <w:i/>
          <w:iCs/>
          <w:sz w:val="24"/>
          <w:szCs w:val="24"/>
        </w:rPr>
        <w:t>64</w:t>
      </w:r>
      <w:r w:rsidRPr="00FA6B30">
        <w:rPr>
          <w:rFonts w:ascii="Aptos" w:hAnsi="Aptos"/>
          <w:i/>
          <w:iCs/>
          <w:sz w:val="24"/>
          <w:szCs w:val="24"/>
        </w:rPr>
        <w:t>9 C.M.R. Ch. 301-B and has been re-codified as 94-649 C.M.R. Ch. 7-</w:t>
      </w:r>
      <w:r w:rsidR="002159AC">
        <w:rPr>
          <w:rFonts w:ascii="Aptos" w:hAnsi="Aptos"/>
          <w:i/>
          <w:iCs/>
          <w:sz w:val="24"/>
          <w:szCs w:val="24"/>
        </w:rPr>
        <w:t>D</w:t>
      </w:r>
      <w:r w:rsidRPr="00FA6B30">
        <w:rPr>
          <w:rFonts w:ascii="Aptos" w:hAnsi="Aptos"/>
          <w:i/>
          <w:iCs/>
          <w:sz w:val="24"/>
          <w:szCs w:val="24"/>
        </w:rPr>
        <w:t>, effective July 14, 2026.)</w:t>
      </w:r>
    </w:p>
    <w:p w14:paraId="313E1F08" w14:textId="77777777" w:rsidR="00C3016D" w:rsidRPr="00200095" w:rsidRDefault="00C3016D" w:rsidP="00C3016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35F2DEC4" w14:textId="59E35594" w:rsidR="00C3016D" w:rsidRPr="00200095" w:rsidRDefault="00C3016D" w:rsidP="00C3016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200095">
        <w:rPr>
          <w:rFonts w:ascii="Aptos" w:hAnsi="Aptos"/>
          <w:b/>
          <w:sz w:val="24"/>
          <w:szCs w:val="24"/>
        </w:rPr>
        <w:t>EFFECTIVE DATE</w:t>
      </w:r>
      <w:r w:rsidRPr="00200095">
        <w:rPr>
          <w:rFonts w:ascii="Aptos" w:hAnsi="Aptos"/>
          <w:sz w:val="24"/>
          <w:szCs w:val="24"/>
        </w:rPr>
        <w:t>:</w:t>
      </w:r>
      <w:r>
        <w:rPr>
          <w:rFonts w:ascii="Aptos" w:hAnsi="Aptos"/>
          <w:sz w:val="24"/>
          <w:szCs w:val="24"/>
        </w:rPr>
        <w:t xml:space="preserve"> Tuesday, July 14, 2026</w:t>
      </w:r>
    </w:p>
    <w:p w14:paraId="4158E76F" w14:textId="77777777" w:rsidR="00C3016D" w:rsidRPr="00200095" w:rsidRDefault="00C3016D" w:rsidP="00C3016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0AB36C30" w14:textId="77777777" w:rsidR="00C3016D" w:rsidRPr="00200095" w:rsidRDefault="00C3016D" w:rsidP="00C3016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200095">
        <w:rPr>
          <w:rFonts w:ascii="Aptos" w:hAnsi="Aptos"/>
          <w:b/>
          <w:sz w:val="24"/>
          <w:szCs w:val="24"/>
        </w:rPr>
        <w:t>AGENCY CONTACT PERSON:</w:t>
      </w:r>
    </w:p>
    <w:p w14:paraId="204A1F44" w14:textId="77777777" w:rsidR="00C3016D" w:rsidRPr="00200095" w:rsidRDefault="00C3016D" w:rsidP="00C3016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200095">
        <w:rPr>
          <w:rFonts w:ascii="Aptos" w:hAnsi="Aptos"/>
          <w:bCs/>
          <w:sz w:val="24"/>
          <w:szCs w:val="24"/>
        </w:rPr>
        <w:t xml:space="preserve">Name: </w:t>
      </w:r>
      <w:sdt>
        <w:sdtPr>
          <w:rPr>
            <w:rFonts w:ascii="Aptos" w:hAnsi="Aptos"/>
            <w:bCs/>
            <w:sz w:val="24"/>
            <w:szCs w:val="24"/>
          </w:rPr>
          <w:alias w:val="Name"/>
          <w:tag w:val="Name"/>
          <w:id w:val="1535617990"/>
          <w:placeholder>
            <w:docPart w:val="5C1D0DFF64C74F7AA002AC62AD30D7AF"/>
          </w:placeholder>
        </w:sdtPr>
        <w:sdtEndPr/>
        <w:sdtContent>
          <w:r w:rsidRPr="00200095">
            <w:rPr>
              <w:rFonts w:ascii="Aptos" w:hAnsi="Aptos"/>
              <w:bCs/>
              <w:sz w:val="24"/>
              <w:szCs w:val="24"/>
            </w:rPr>
            <w:t>Darcy Fisher</w:t>
          </w:r>
        </w:sdtContent>
      </w:sdt>
    </w:p>
    <w:p w14:paraId="569E4586" w14:textId="77777777" w:rsidR="00C3016D" w:rsidRPr="00200095" w:rsidRDefault="00C3016D" w:rsidP="00C3016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200095">
        <w:rPr>
          <w:rFonts w:ascii="Aptos" w:hAnsi="Aptos"/>
          <w:bCs/>
          <w:sz w:val="24"/>
          <w:szCs w:val="24"/>
        </w:rPr>
        <w:t xml:space="preserve">Agency Name: </w:t>
      </w:r>
      <w:sdt>
        <w:sdtPr>
          <w:rPr>
            <w:rFonts w:ascii="Aptos" w:hAnsi="Aptos"/>
            <w:bCs/>
            <w:sz w:val="24"/>
            <w:szCs w:val="24"/>
          </w:rPr>
          <w:alias w:val="Agency Name"/>
          <w:tag w:val="Agency  Name"/>
          <w:id w:val="-1879315226"/>
          <w:placeholder>
            <w:docPart w:val="5C1D0DFF64C74F7AA002AC62AD30D7AF"/>
          </w:placeholder>
        </w:sdtPr>
        <w:sdtEndPr/>
        <w:sdtContent>
          <w:r w:rsidRPr="00200095">
            <w:rPr>
              <w:rFonts w:ascii="Aptos" w:hAnsi="Aptos"/>
              <w:bCs/>
              <w:sz w:val="24"/>
              <w:szCs w:val="24"/>
            </w:rPr>
            <w:t>Maine Commission on Public Defense Services</w:t>
          </w:r>
        </w:sdtContent>
      </w:sdt>
    </w:p>
    <w:p w14:paraId="10DE0D02" w14:textId="77777777" w:rsidR="00C3016D" w:rsidRPr="00200095" w:rsidRDefault="00C3016D" w:rsidP="00C3016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200095">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244682850"/>
          <w:placeholder>
            <w:docPart w:val="5C1D0DFF64C74F7AA002AC62AD30D7AF"/>
          </w:placeholder>
        </w:sdtPr>
        <w:sdtEndPr/>
        <w:sdtContent>
          <w:r w:rsidRPr="00200095">
            <w:rPr>
              <w:rFonts w:ascii="Aptos" w:hAnsi="Aptos"/>
              <w:bCs/>
              <w:sz w:val="24"/>
              <w:szCs w:val="24"/>
            </w:rPr>
            <w:t>154 State House Station, Augusta, Maine 04330</w:t>
          </w:r>
        </w:sdtContent>
      </w:sdt>
    </w:p>
    <w:p w14:paraId="31A5CBB6" w14:textId="77777777" w:rsidR="00C3016D" w:rsidRPr="00200095" w:rsidRDefault="00C3016D" w:rsidP="00C3016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200095">
        <w:rPr>
          <w:rFonts w:ascii="Aptos" w:hAnsi="Aptos"/>
          <w:bCs/>
          <w:sz w:val="24"/>
          <w:szCs w:val="24"/>
        </w:rPr>
        <w:lastRenderedPageBreak/>
        <w:t xml:space="preserve">Telephone Number: </w:t>
      </w:r>
      <w:sdt>
        <w:sdtPr>
          <w:rPr>
            <w:rFonts w:ascii="Aptos" w:hAnsi="Aptos"/>
            <w:bCs/>
            <w:sz w:val="24"/>
            <w:szCs w:val="24"/>
          </w:rPr>
          <w:alias w:val="Agency Contact Person Telephone Number"/>
          <w:tag w:val="Agency Contact Person Telephone Number"/>
          <w:id w:val="-1170013650"/>
          <w:placeholder>
            <w:docPart w:val="1539B321363E461CBAEB22275014C214"/>
          </w:placeholder>
        </w:sdtPr>
        <w:sdtEndPr/>
        <w:sdtContent>
          <w:r w:rsidRPr="00200095">
            <w:rPr>
              <w:rFonts w:ascii="Aptos" w:hAnsi="Aptos"/>
              <w:bCs/>
              <w:sz w:val="24"/>
              <w:szCs w:val="24"/>
            </w:rPr>
            <w:t>207-287-3263</w:t>
          </w:r>
        </w:sdtContent>
      </w:sdt>
    </w:p>
    <w:p w14:paraId="4084D19F" w14:textId="09CFDD98" w:rsidR="00C3016D" w:rsidRPr="00200095" w:rsidRDefault="00C3016D" w:rsidP="00C3016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200095">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1722016160"/>
          <w:placeholder>
            <w:docPart w:val="6B8AECF192084B7A94852912168280EC"/>
          </w:placeholder>
        </w:sdtPr>
        <w:sdtEndPr/>
        <w:sdtContent>
          <w:hyperlink r:id="rId43" w:history="1">
            <w:r w:rsidRPr="00200095">
              <w:rPr>
                <w:rStyle w:val="Hyperlink"/>
                <w:rFonts w:ascii="Aptos" w:hAnsi="Aptos"/>
                <w:bCs/>
                <w:sz w:val="24"/>
                <w:szCs w:val="24"/>
              </w:rPr>
              <w:t>darcy.fisher@maine.gov</w:t>
            </w:r>
          </w:hyperlink>
          <w:r w:rsidRPr="00200095">
            <w:rPr>
              <w:rFonts w:ascii="Aptos" w:hAnsi="Aptos"/>
              <w:bCs/>
              <w:sz w:val="24"/>
              <w:szCs w:val="24"/>
            </w:rPr>
            <w:t xml:space="preserve"> </w:t>
          </w:r>
        </w:sdtContent>
      </w:sdt>
    </w:p>
    <w:p w14:paraId="4E7C5188" w14:textId="77777777" w:rsidR="00BA7889" w:rsidRDefault="00BA7889" w:rsidP="00675B1D">
      <w:pPr>
        <w:pStyle w:val="H1"/>
        <w:shd w:val="clear" w:color="auto" w:fill="FFFFFF" w:themeFill="background1"/>
      </w:pPr>
    </w:p>
    <w:p w14:paraId="78408EFC" w14:textId="1C4AA11E" w:rsidR="002159AC" w:rsidRDefault="002159AC" w:rsidP="00675B1D">
      <w:pPr>
        <w:pStyle w:val="H1"/>
        <w:shd w:val="clear" w:color="auto" w:fill="FFFFFF" w:themeFill="background1"/>
      </w:pPr>
      <w:r>
        <w:pict w14:anchorId="7613C361">
          <v:rect id="_x0000_i1025" style="width:0;height:1.5pt" o:hralign="center" o:hrstd="t" o:hr="t" fillcolor="#a0a0a0" stroked="f"/>
        </w:pict>
      </w:r>
    </w:p>
    <w:p w14:paraId="74B711FD" w14:textId="77777777" w:rsidR="002159AC" w:rsidRDefault="002159AC" w:rsidP="00675B1D">
      <w:pPr>
        <w:pStyle w:val="H1"/>
        <w:shd w:val="clear" w:color="auto" w:fill="FFFFFF" w:themeFill="background1"/>
      </w:pPr>
    </w:p>
    <w:p w14:paraId="49F78E8D" w14:textId="40213436" w:rsidR="002159AC" w:rsidRPr="002159AC" w:rsidRDefault="002159AC" w:rsidP="00675B1D">
      <w:pPr>
        <w:pStyle w:val="H1"/>
        <w:shd w:val="clear" w:color="auto" w:fill="FFFFFF" w:themeFill="background1"/>
        <w:rPr>
          <w:b w:val="0"/>
          <w:bCs/>
          <w:i/>
          <w:iCs/>
        </w:rPr>
      </w:pPr>
      <w:r w:rsidRPr="002159AC">
        <w:rPr>
          <w:b w:val="0"/>
          <w:bCs/>
          <w:i/>
          <w:iCs/>
        </w:rPr>
        <w:t>Note: This document was corrected on July 20, 2026.</w:t>
      </w:r>
    </w:p>
    <w:p w14:paraId="7E445350" w14:textId="77777777" w:rsidR="002159AC" w:rsidRPr="00DF3A58" w:rsidRDefault="002159AC" w:rsidP="00675B1D">
      <w:pPr>
        <w:pStyle w:val="H1"/>
        <w:shd w:val="clear" w:color="auto" w:fill="FFFFFF" w:themeFill="background1"/>
      </w:pPr>
    </w:p>
    <w:sectPr w:rsidR="002159AC" w:rsidRPr="00DF3A58" w:rsidSect="00FF6632">
      <w:headerReference w:type="default" r:id="rId44"/>
      <w:footerReference w:type="default" r:id="rId45"/>
      <w:pgSz w:w="12240" w:h="15840" w:code="1"/>
      <w:pgMar w:top="1440" w:right="720" w:bottom="1440" w:left="806" w:header="706"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5F2DC" w14:textId="77777777" w:rsidR="004A2912" w:rsidRDefault="004A2912" w:rsidP="004A2912">
      <w:r>
        <w:separator/>
      </w:r>
    </w:p>
  </w:endnote>
  <w:endnote w:type="continuationSeparator" w:id="0">
    <w:p w14:paraId="783966EC" w14:textId="77777777" w:rsidR="004A2912" w:rsidRDefault="004A2912" w:rsidP="004A2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osterama">
    <w:charset w:val="00"/>
    <w:family w:val="swiss"/>
    <w:pitch w:val="variable"/>
    <w:sig w:usb0="A11526FF" w:usb1="D000204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C8D1" w14:textId="6B9FFB26" w:rsidR="003436ED" w:rsidRPr="009C414C" w:rsidRDefault="003436ED" w:rsidP="00451D4C">
    <w:pPr>
      <w:pStyle w:val="Footer"/>
      <w:tabs>
        <w:tab w:val="center" w:pos="5058"/>
        <w:tab w:val="left" w:pos="5931"/>
      </w:tabs>
      <w:rPr>
        <w:rFonts w:ascii="Aptos" w:hAnsi="Aptos"/>
      </w:rPr>
    </w:pPr>
    <w:r w:rsidRPr="009C414C">
      <w:rPr>
        <w:rFonts w:ascii="Aptos" w:hAnsi="Aptos"/>
      </w:rPr>
      <w:tab/>
    </w:r>
    <w:r w:rsidRPr="009C414C">
      <w:rPr>
        <w:rFonts w:ascii="Aptos" w:hAnsi="Aptos"/>
      </w:rPr>
      <w:tab/>
    </w:r>
    <w:sdt>
      <w:sdtPr>
        <w:rPr>
          <w:rFonts w:ascii="Aptos" w:hAnsi="Aptos"/>
        </w:rPr>
        <w:id w:val="845904168"/>
        <w:docPartObj>
          <w:docPartGallery w:val="Page Numbers (Bottom of Page)"/>
          <w:docPartUnique/>
        </w:docPartObj>
      </w:sdtPr>
      <w:sdtEndPr/>
      <w:sdtContent>
        <w:sdt>
          <w:sdtPr>
            <w:rPr>
              <w:rFonts w:ascii="Aptos" w:hAnsi="Aptos"/>
            </w:rPr>
            <w:id w:val="1728636285"/>
            <w:docPartObj>
              <w:docPartGallery w:val="Page Numbers (Top of Page)"/>
              <w:docPartUnique/>
            </w:docPartObj>
          </w:sdtPr>
          <w:sdtEndPr/>
          <w:sdtContent>
            <w:r w:rsidRPr="009C414C">
              <w:rPr>
                <w:rFonts w:ascii="Aptos" w:hAnsi="Aptos"/>
              </w:rPr>
              <w:t xml:space="preserve">Page </w:t>
            </w:r>
            <w:r w:rsidRPr="009C414C">
              <w:rPr>
                <w:rFonts w:ascii="Aptos" w:hAnsi="Aptos"/>
                <w:b/>
                <w:bCs/>
              </w:rPr>
              <w:fldChar w:fldCharType="begin"/>
            </w:r>
            <w:r w:rsidRPr="009C414C">
              <w:rPr>
                <w:rFonts w:ascii="Aptos" w:hAnsi="Aptos"/>
                <w:b/>
                <w:bCs/>
              </w:rPr>
              <w:instrText xml:space="preserve"> PAGE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r w:rsidRPr="009C414C">
              <w:rPr>
                <w:rFonts w:ascii="Aptos" w:hAnsi="Aptos"/>
              </w:rPr>
              <w:t xml:space="preserve"> of </w:t>
            </w:r>
            <w:r w:rsidRPr="009C414C">
              <w:rPr>
                <w:rFonts w:ascii="Aptos" w:hAnsi="Aptos"/>
                <w:b/>
                <w:bCs/>
              </w:rPr>
              <w:fldChar w:fldCharType="begin"/>
            </w:r>
            <w:r w:rsidRPr="009C414C">
              <w:rPr>
                <w:rFonts w:ascii="Aptos" w:hAnsi="Aptos"/>
                <w:b/>
                <w:bCs/>
              </w:rPr>
              <w:instrText xml:space="preserve"> NUMPAGES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sdtContent>
        </w:sdt>
      </w:sdtContent>
    </w:sdt>
    <w:r w:rsidRPr="009C414C">
      <w:rPr>
        <w:rFonts w:ascii="Aptos" w:hAnsi="Aptos"/>
      </w:rPr>
      <w:tab/>
    </w:r>
  </w:p>
  <w:p w14:paraId="4770E872" w14:textId="77777777" w:rsidR="003436ED" w:rsidRDefault="003436ED"/>
  <w:p w14:paraId="5192342E" w14:textId="77777777" w:rsidR="003436ED" w:rsidRDefault="003436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FBF5F" w14:textId="77777777" w:rsidR="004A2912" w:rsidRDefault="004A2912" w:rsidP="004A2912">
      <w:r>
        <w:separator/>
      </w:r>
    </w:p>
  </w:footnote>
  <w:footnote w:type="continuationSeparator" w:id="0">
    <w:p w14:paraId="622F5D58" w14:textId="77777777" w:rsidR="004A2912" w:rsidRDefault="004A2912" w:rsidP="004A2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AAF8" w14:textId="5A39DF63" w:rsidR="003436ED" w:rsidRPr="009C414C" w:rsidRDefault="003436ED" w:rsidP="00DC549C">
    <w:pPr>
      <w:pStyle w:val="Header"/>
      <w:shd w:val="clear" w:color="auto" w:fill="215E99" w:themeFill="text2" w:themeFillTint="BF"/>
      <w:tabs>
        <w:tab w:val="clear" w:pos="8640"/>
      </w:tabs>
      <w:jc w:val="center"/>
      <w:rPr>
        <w:rFonts w:asciiTheme="minorHAnsi" w:hAnsiTheme="minorHAnsi" w:cs="Posterama"/>
        <w:b/>
        <w:color w:val="FFFFFF" w:themeColor="background1"/>
        <w:sz w:val="18"/>
        <w:szCs w:val="18"/>
      </w:rPr>
    </w:pPr>
    <w:r w:rsidRPr="009C414C">
      <w:rPr>
        <w:rFonts w:asciiTheme="minorHAnsi" w:hAnsiTheme="minorHAnsi" w:cs="Posterama"/>
        <w:b/>
        <w:color w:val="FFFFFF" w:themeColor="background1"/>
        <w:sz w:val="18"/>
        <w:szCs w:val="18"/>
      </w:rPr>
      <w:t xml:space="preserve">Publication Date: Wednesday, </w:t>
    </w:r>
    <w:r w:rsidR="00F648FD">
      <w:rPr>
        <w:rFonts w:asciiTheme="minorHAnsi" w:hAnsiTheme="minorHAnsi" w:cs="Posterama"/>
        <w:b/>
        <w:color w:val="FFFFFF" w:themeColor="background1"/>
        <w:sz w:val="18"/>
        <w:szCs w:val="18"/>
      </w:rPr>
      <w:t xml:space="preserve">July </w:t>
    </w:r>
    <w:r w:rsidR="00BA7889">
      <w:rPr>
        <w:rFonts w:asciiTheme="minorHAnsi" w:hAnsiTheme="minorHAnsi" w:cs="Posterama"/>
        <w:b/>
        <w:color w:val="FFFFFF" w:themeColor="background1"/>
        <w:sz w:val="18"/>
        <w:szCs w:val="18"/>
      </w:rPr>
      <w:t>15</w:t>
    </w:r>
    <w:r w:rsidR="00E05140">
      <w:rPr>
        <w:rFonts w:asciiTheme="minorHAnsi" w:hAnsiTheme="minorHAnsi" w:cs="Posterama"/>
        <w:b/>
        <w:color w:val="FFFFFF" w:themeColor="background1"/>
        <w:sz w:val="18"/>
        <w:szCs w:val="18"/>
      </w:rPr>
      <w:t>,</w:t>
    </w:r>
    <w:r w:rsidR="003107BF" w:rsidRPr="009C414C">
      <w:rPr>
        <w:rFonts w:asciiTheme="minorHAnsi" w:hAnsiTheme="minorHAnsi" w:cs="Posterama"/>
        <w:b/>
        <w:color w:val="FFFFFF" w:themeColor="background1"/>
        <w:sz w:val="18"/>
        <w:szCs w:val="18"/>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023"/>
    <w:multiLevelType w:val="hybridMultilevel"/>
    <w:tmpl w:val="6B62219A"/>
    <w:lvl w:ilvl="0" w:tplc="09067ECA">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53D82"/>
    <w:multiLevelType w:val="hybridMultilevel"/>
    <w:tmpl w:val="E8908A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A037A"/>
    <w:multiLevelType w:val="hybridMultilevel"/>
    <w:tmpl w:val="27D211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B12501"/>
    <w:multiLevelType w:val="hybridMultilevel"/>
    <w:tmpl w:val="81F2878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A1878B6"/>
    <w:multiLevelType w:val="hybridMultilevel"/>
    <w:tmpl w:val="6770B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CD5695D"/>
    <w:multiLevelType w:val="hybridMultilevel"/>
    <w:tmpl w:val="91365346"/>
    <w:lvl w:ilvl="0" w:tplc="04090005">
      <w:start w:val="1"/>
      <w:numFmt w:val="bullet"/>
      <w:lvlText w:val=""/>
      <w:lvlJc w:val="left"/>
      <w:pPr>
        <w:ind w:left="720" w:hanging="360"/>
      </w:pPr>
      <w:rPr>
        <w:rFonts w:ascii="Wingdings" w:hAnsi="Wingdings" w:hint="default"/>
      </w:rPr>
    </w:lvl>
    <w:lvl w:ilvl="1" w:tplc="18FA7270">
      <w:numFmt w:val="bullet"/>
      <w:lvlText w:val="•"/>
      <w:lvlJc w:val="left"/>
      <w:pPr>
        <w:ind w:left="1800" w:hanging="720"/>
      </w:pPr>
      <w:rPr>
        <w:rFonts w:ascii="Book Antiqua" w:eastAsia="Times New Roman" w:hAnsi="Book Antiqu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F71A20"/>
    <w:multiLevelType w:val="hybridMultilevel"/>
    <w:tmpl w:val="D6BEB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541957"/>
    <w:multiLevelType w:val="hybridMultilevel"/>
    <w:tmpl w:val="892CD2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C1797F"/>
    <w:multiLevelType w:val="hybridMultilevel"/>
    <w:tmpl w:val="A3F21B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0E0914"/>
    <w:multiLevelType w:val="hybridMultilevel"/>
    <w:tmpl w:val="05F84C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B2DFC"/>
    <w:multiLevelType w:val="hybridMultilevel"/>
    <w:tmpl w:val="AE14BD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0E32B3"/>
    <w:multiLevelType w:val="hybridMultilevel"/>
    <w:tmpl w:val="593CB8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4D2CF8"/>
    <w:multiLevelType w:val="hybridMultilevel"/>
    <w:tmpl w:val="A1E8B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636877"/>
    <w:multiLevelType w:val="hybridMultilevel"/>
    <w:tmpl w:val="C02272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86740A"/>
    <w:multiLevelType w:val="hybridMultilevel"/>
    <w:tmpl w:val="E6887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986D76"/>
    <w:multiLevelType w:val="hybridMultilevel"/>
    <w:tmpl w:val="3BC208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737ABA"/>
    <w:multiLevelType w:val="hybridMultilevel"/>
    <w:tmpl w:val="DF16E94E"/>
    <w:lvl w:ilvl="0" w:tplc="993072E2">
      <w:start w:val="1"/>
      <w:numFmt w:val="decimal"/>
      <w:lvlText w:val="%1."/>
      <w:lvlJc w:val="left"/>
      <w:pPr>
        <w:ind w:left="720" w:hanging="360"/>
      </w:pPr>
      <w:rPr>
        <w:rFonts w:ascii="Times New Roman" w:hAnsi="Times New Roman" w:cs="Times New Roman" w:hint="default"/>
        <w:color w:val="00000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8BC36FA"/>
    <w:multiLevelType w:val="hybridMultilevel"/>
    <w:tmpl w:val="9D1CD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D6D4D99"/>
    <w:multiLevelType w:val="hybridMultilevel"/>
    <w:tmpl w:val="6A7C9C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4648C2"/>
    <w:multiLevelType w:val="hybridMultilevel"/>
    <w:tmpl w:val="B20C0D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0466FCD"/>
    <w:multiLevelType w:val="hybridMultilevel"/>
    <w:tmpl w:val="A2D0AB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8C00B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6513DD"/>
    <w:multiLevelType w:val="hybridMultilevel"/>
    <w:tmpl w:val="6F72F6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1F6EB6"/>
    <w:multiLevelType w:val="hybridMultilevel"/>
    <w:tmpl w:val="1D107800"/>
    <w:lvl w:ilvl="0" w:tplc="A5064E60">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ED428F"/>
    <w:multiLevelType w:val="hybridMultilevel"/>
    <w:tmpl w:val="7A82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A55002"/>
    <w:multiLevelType w:val="hybridMultilevel"/>
    <w:tmpl w:val="A17450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E565992"/>
    <w:multiLevelType w:val="hybridMultilevel"/>
    <w:tmpl w:val="209E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950137"/>
    <w:multiLevelType w:val="hybridMultilevel"/>
    <w:tmpl w:val="8EE2E7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9802F8"/>
    <w:multiLevelType w:val="hybridMultilevel"/>
    <w:tmpl w:val="2814D4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A47EE3"/>
    <w:multiLevelType w:val="hybridMultilevel"/>
    <w:tmpl w:val="51B64C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83547C"/>
    <w:multiLevelType w:val="hybridMultilevel"/>
    <w:tmpl w:val="DB34ED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CB6E68"/>
    <w:multiLevelType w:val="hybridMultilevel"/>
    <w:tmpl w:val="FFFFFFFF"/>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58C3BC3"/>
    <w:multiLevelType w:val="hybridMultilevel"/>
    <w:tmpl w:val="C58C3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CF2F5C"/>
    <w:multiLevelType w:val="hybridMultilevel"/>
    <w:tmpl w:val="39C22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CD5EB2"/>
    <w:multiLevelType w:val="hybridMultilevel"/>
    <w:tmpl w:val="C010C1A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num w:numId="1" w16cid:durableId="2124423424">
    <w:abstractNumId w:val="17"/>
  </w:num>
  <w:num w:numId="2" w16cid:durableId="19272313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1827974">
    <w:abstractNumId w:val="17"/>
  </w:num>
  <w:num w:numId="4" w16cid:durableId="1620792916">
    <w:abstractNumId w:val="34"/>
  </w:num>
  <w:num w:numId="5" w16cid:durableId="1407343106">
    <w:abstractNumId w:val="3"/>
  </w:num>
  <w:num w:numId="6" w16cid:durableId="714696523">
    <w:abstractNumId w:val="29"/>
  </w:num>
  <w:num w:numId="7" w16cid:durableId="1990398679">
    <w:abstractNumId w:val="0"/>
  </w:num>
  <w:num w:numId="8" w16cid:durableId="199823424">
    <w:abstractNumId w:val="7"/>
  </w:num>
  <w:num w:numId="9" w16cid:durableId="544680460">
    <w:abstractNumId w:val="23"/>
  </w:num>
  <w:num w:numId="10" w16cid:durableId="1764688490">
    <w:abstractNumId w:val="20"/>
  </w:num>
  <w:num w:numId="11" w16cid:durableId="70590759">
    <w:abstractNumId w:val="5"/>
  </w:num>
  <w:num w:numId="12" w16cid:durableId="341401918">
    <w:abstractNumId w:val="28"/>
  </w:num>
  <w:num w:numId="13" w16cid:durableId="4912579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7114697">
    <w:abstractNumId w:val="16"/>
  </w:num>
  <w:num w:numId="15" w16cid:durableId="1789426217">
    <w:abstractNumId w:val="22"/>
  </w:num>
  <w:num w:numId="16" w16cid:durableId="724523904">
    <w:abstractNumId w:val="9"/>
  </w:num>
  <w:num w:numId="17" w16cid:durableId="2288050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179056">
    <w:abstractNumId w:val="4"/>
  </w:num>
  <w:num w:numId="19" w16cid:durableId="1503273299">
    <w:abstractNumId w:val="14"/>
  </w:num>
  <w:num w:numId="20" w16cid:durableId="1183277583">
    <w:abstractNumId w:val="11"/>
  </w:num>
  <w:num w:numId="21" w16cid:durableId="943801737">
    <w:abstractNumId w:val="30"/>
  </w:num>
  <w:num w:numId="22" w16cid:durableId="1441098811">
    <w:abstractNumId w:val="26"/>
  </w:num>
  <w:num w:numId="23" w16cid:durableId="308679700">
    <w:abstractNumId w:val="33"/>
  </w:num>
  <w:num w:numId="24" w16cid:durableId="230192299">
    <w:abstractNumId w:val="12"/>
  </w:num>
  <w:num w:numId="25" w16cid:durableId="5056481">
    <w:abstractNumId w:val="6"/>
  </w:num>
  <w:num w:numId="26" w16cid:durableId="1628274381">
    <w:abstractNumId w:val="24"/>
  </w:num>
  <w:num w:numId="27" w16cid:durableId="114637823">
    <w:abstractNumId w:val="19"/>
  </w:num>
  <w:num w:numId="28" w16cid:durableId="525564682">
    <w:abstractNumId w:val="2"/>
  </w:num>
  <w:num w:numId="29" w16cid:durableId="1262566354">
    <w:abstractNumId w:val="21"/>
  </w:num>
  <w:num w:numId="30" w16cid:durableId="618688803">
    <w:abstractNumId w:val="10"/>
  </w:num>
  <w:num w:numId="31" w16cid:durableId="1930381647">
    <w:abstractNumId w:val="13"/>
  </w:num>
  <w:num w:numId="32" w16cid:durableId="1469205717">
    <w:abstractNumId w:val="31"/>
  </w:num>
  <w:num w:numId="33" w16cid:durableId="533423261">
    <w:abstractNumId w:val="25"/>
  </w:num>
  <w:num w:numId="34" w16cid:durableId="1085493678">
    <w:abstractNumId w:val="18"/>
  </w:num>
  <w:num w:numId="35" w16cid:durableId="1701130802">
    <w:abstractNumId w:val="27"/>
  </w:num>
  <w:num w:numId="36" w16cid:durableId="1699549120">
    <w:abstractNumId w:val="32"/>
  </w:num>
  <w:num w:numId="37" w16cid:durableId="698774963">
    <w:abstractNumId w:val="15"/>
  </w:num>
  <w:num w:numId="38" w16cid:durableId="341515729">
    <w:abstractNumId w:val="8"/>
  </w:num>
  <w:num w:numId="39" w16cid:durableId="190414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3F0"/>
    <w:rsid w:val="00001600"/>
    <w:rsid w:val="00003A80"/>
    <w:rsid w:val="00012134"/>
    <w:rsid w:val="0001438C"/>
    <w:rsid w:val="00022AA3"/>
    <w:rsid w:val="00026ED4"/>
    <w:rsid w:val="00031211"/>
    <w:rsid w:val="00033077"/>
    <w:rsid w:val="000352FB"/>
    <w:rsid w:val="00041041"/>
    <w:rsid w:val="000504A7"/>
    <w:rsid w:val="000517CA"/>
    <w:rsid w:val="00054242"/>
    <w:rsid w:val="00057120"/>
    <w:rsid w:val="00061BEF"/>
    <w:rsid w:val="00065058"/>
    <w:rsid w:val="000653EE"/>
    <w:rsid w:val="00071740"/>
    <w:rsid w:val="000739A5"/>
    <w:rsid w:val="00092FDC"/>
    <w:rsid w:val="00094D04"/>
    <w:rsid w:val="00094D6F"/>
    <w:rsid w:val="000A20B7"/>
    <w:rsid w:val="000A637B"/>
    <w:rsid w:val="000A6D84"/>
    <w:rsid w:val="000B5598"/>
    <w:rsid w:val="000C6529"/>
    <w:rsid w:val="000D26EC"/>
    <w:rsid w:val="000D7D77"/>
    <w:rsid w:val="000E61B4"/>
    <w:rsid w:val="000F0048"/>
    <w:rsid w:val="000F190F"/>
    <w:rsid w:val="000F4071"/>
    <w:rsid w:val="00102A51"/>
    <w:rsid w:val="00103010"/>
    <w:rsid w:val="001032D8"/>
    <w:rsid w:val="00105091"/>
    <w:rsid w:val="001052A2"/>
    <w:rsid w:val="0011362B"/>
    <w:rsid w:val="001153D4"/>
    <w:rsid w:val="00116AAE"/>
    <w:rsid w:val="00120957"/>
    <w:rsid w:val="001306DA"/>
    <w:rsid w:val="001328E6"/>
    <w:rsid w:val="0013394A"/>
    <w:rsid w:val="00135FF3"/>
    <w:rsid w:val="001406FA"/>
    <w:rsid w:val="00142316"/>
    <w:rsid w:val="00163D73"/>
    <w:rsid w:val="001657EF"/>
    <w:rsid w:val="00166763"/>
    <w:rsid w:val="0017090D"/>
    <w:rsid w:val="001723A0"/>
    <w:rsid w:val="0018445E"/>
    <w:rsid w:val="00197AA6"/>
    <w:rsid w:val="001A5E04"/>
    <w:rsid w:val="001A7FC3"/>
    <w:rsid w:val="001B1BF4"/>
    <w:rsid w:val="001B51E8"/>
    <w:rsid w:val="001B6131"/>
    <w:rsid w:val="001B7073"/>
    <w:rsid w:val="001C3A86"/>
    <w:rsid w:val="001C43D4"/>
    <w:rsid w:val="001D30C0"/>
    <w:rsid w:val="001D68D5"/>
    <w:rsid w:val="001E7CC7"/>
    <w:rsid w:val="001F0394"/>
    <w:rsid w:val="001F5EB9"/>
    <w:rsid w:val="00200095"/>
    <w:rsid w:val="00212CB6"/>
    <w:rsid w:val="00214333"/>
    <w:rsid w:val="002159AC"/>
    <w:rsid w:val="00226641"/>
    <w:rsid w:val="00232D71"/>
    <w:rsid w:val="00241262"/>
    <w:rsid w:val="0024708F"/>
    <w:rsid w:val="00247FA5"/>
    <w:rsid w:val="00251023"/>
    <w:rsid w:val="002517E6"/>
    <w:rsid w:val="00251924"/>
    <w:rsid w:val="00255005"/>
    <w:rsid w:val="00256564"/>
    <w:rsid w:val="00256F6D"/>
    <w:rsid w:val="002625E3"/>
    <w:rsid w:val="00263920"/>
    <w:rsid w:val="002647C3"/>
    <w:rsid w:val="0027605F"/>
    <w:rsid w:val="002816C5"/>
    <w:rsid w:val="00281714"/>
    <w:rsid w:val="00281A17"/>
    <w:rsid w:val="002853F4"/>
    <w:rsid w:val="00292768"/>
    <w:rsid w:val="00292EC5"/>
    <w:rsid w:val="002B11B4"/>
    <w:rsid w:val="002C02DE"/>
    <w:rsid w:val="002C3542"/>
    <w:rsid w:val="002C37CA"/>
    <w:rsid w:val="002C49BF"/>
    <w:rsid w:val="002C54F1"/>
    <w:rsid w:val="002D0A49"/>
    <w:rsid w:val="002D4C78"/>
    <w:rsid w:val="002E0FDC"/>
    <w:rsid w:val="002E2A4F"/>
    <w:rsid w:val="002E4A97"/>
    <w:rsid w:val="002F0DC7"/>
    <w:rsid w:val="002F2355"/>
    <w:rsid w:val="003014F9"/>
    <w:rsid w:val="00307988"/>
    <w:rsid w:val="003107BF"/>
    <w:rsid w:val="00310E80"/>
    <w:rsid w:val="00312D52"/>
    <w:rsid w:val="00317279"/>
    <w:rsid w:val="00334D53"/>
    <w:rsid w:val="00335614"/>
    <w:rsid w:val="00336CEE"/>
    <w:rsid w:val="00341BCE"/>
    <w:rsid w:val="003436ED"/>
    <w:rsid w:val="00344A7F"/>
    <w:rsid w:val="003467BC"/>
    <w:rsid w:val="003614A6"/>
    <w:rsid w:val="00361814"/>
    <w:rsid w:val="00361B52"/>
    <w:rsid w:val="003648EE"/>
    <w:rsid w:val="00387721"/>
    <w:rsid w:val="003909DA"/>
    <w:rsid w:val="003A1000"/>
    <w:rsid w:val="003A2594"/>
    <w:rsid w:val="003A7191"/>
    <w:rsid w:val="003B1499"/>
    <w:rsid w:val="003C1E35"/>
    <w:rsid w:val="003C3D38"/>
    <w:rsid w:val="003D3993"/>
    <w:rsid w:val="003E33A7"/>
    <w:rsid w:val="003F0EC1"/>
    <w:rsid w:val="003F13F0"/>
    <w:rsid w:val="003F461C"/>
    <w:rsid w:val="00403F46"/>
    <w:rsid w:val="00404CAA"/>
    <w:rsid w:val="004137DB"/>
    <w:rsid w:val="004250CD"/>
    <w:rsid w:val="00427D87"/>
    <w:rsid w:val="00430F6C"/>
    <w:rsid w:val="0043494C"/>
    <w:rsid w:val="00435566"/>
    <w:rsid w:val="00435EB5"/>
    <w:rsid w:val="0044281A"/>
    <w:rsid w:val="004453A6"/>
    <w:rsid w:val="00450ECE"/>
    <w:rsid w:val="004652C3"/>
    <w:rsid w:val="00470BA7"/>
    <w:rsid w:val="0048188D"/>
    <w:rsid w:val="004837A3"/>
    <w:rsid w:val="00483C49"/>
    <w:rsid w:val="004917DC"/>
    <w:rsid w:val="004A2912"/>
    <w:rsid w:val="004A6E2B"/>
    <w:rsid w:val="004B043F"/>
    <w:rsid w:val="004B0E6E"/>
    <w:rsid w:val="004B6052"/>
    <w:rsid w:val="004B6253"/>
    <w:rsid w:val="004B67BE"/>
    <w:rsid w:val="004C0697"/>
    <w:rsid w:val="004D01FA"/>
    <w:rsid w:val="004E206F"/>
    <w:rsid w:val="004E2D3B"/>
    <w:rsid w:val="004E707F"/>
    <w:rsid w:val="00501473"/>
    <w:rsid w:val="00507B43"/>
    <w:rsid w:val="005107D9"/>
    <w:rsid w:val="005136FA"/>
    <w:rsid w:val="00523DA4"/>
    <w:rsid w:val="00525CDD"/>
    <w:rsid w:val="00546502"/>
    <w:rsid w:val="00547EEA"/>
    <w:rsid w:val="005549D4"/>
    <w:rsid w:val="0056181E"/>
    <w:rsid w:val="00563E60"/>
    <w:rsid w:val="005660FD"/>
    <w:rsid w:val="00572378"/>
    <w:rsid w:val="0058339D"/>
    <w:rsid w:val="00592903"/>
    <w:rsid w:val="005945D6"/>
    <w:rsid w:val="00596385"/>
    <w:rsid w:val="005B589D"/>
    <w:rsid w:val="005B785A"/>
    <w:rsid w:val="005C1EB7"/>
    <w:rsid w:val="005C3556"/>
    <w:rsid w:val="005C4FDA"/>
    <w:rsid w:val="005D0C9F"/>
    <w:rsid w:val="005D1686"/>
    <w:rsid w:val="005D1F20"/>
    <w:rsid w:val="005D38F0"/>
    <w:rsid w:val="005D4E1B"/>
    <w:rsid w:val="005D6A31"/>
    <w:rsid w:val="005E283E"/>
    <w:rsid w:val="005E38D2"/>
    <w:rsid w:val="005F31FD"/>
    <w:rsid w:val="005F4B19"/>
    <w:rsid w:val="006020E9"/>
    <w:rsid w:val="00602897"/>
    <w:rsid w:val="00603C46"/>
    <w:rsid w:val="00611EEE"/>
    <w:rsid w:val="006148DB"/>
    <w:rsid w:val="00617E42"/>
    <w:rsid w:val="00622F3C"/>
    <w:rsid w:val="00630654"/>
    <w:rsid w:val="00631785"/>
    <w:rsid w:val="00632044"/>
    <w:rsid w:val="00641F1A"/>
    <w:rsid w:val="0064338D"/>
    <w:rsid w:val="00644B1B"/>
    <w:rsid w:val="00651DEC"/>
    <w:rsid w:val="0065371B"/>
    <w:rsid w:val="00654F0B"/>
    <w:rsid w:val="00662A18"/>
    <w:rsid w:val="0067215E"/>
    <w:rsid w:val="00672355"/>
    <w:rsid w:val="00675B1D"/>
    <w:rsid w:val="00680634"/>
    <w:rsid w:val="00681CEF"/>
    <w:rsid w:val="006B09BE"/>
    <w:rsid w:val="006B37E4"/>
    <w:rsid w:val="006E0462"/>
    <w:rsid w:val="006E0D41"/>
    <w:rsid w:val="006F04E9"/>
    <w:rsid w:val="006F323F"/>
    <w:rsid w:val="00710E67"/>
    <w:rsid w:val="00711D12"/>
    <w:rsid w:val="00721F5E"/>
    <w:rsid w:val="007222BC"/>
    <w:rsid w:val="00727186"/>
    <w:rsid w:val="0073718A"/>
    <w:rsid w:val="007433C0"/>
    <w:rsid w:val="007456AB"/>
    <w:rsid w:val="00745E24"/>
    <w:rsid w:val="007530D0"/>
    <w:rsid w:val="0076017C"/>
    <w:rsid w:val="00764A6E"/>
    <w:rsid w:val="00765BFA"/>
    <w:rsid w:val="00771315"/>
    <w:rsid w:val="00773473"/>
    <w:rsid w:val="00774782"/>
    <w:rsid w:val="00780AE1"/>
    <w:rsid w:val="007828F5"/>
    <w:rsid w:val="007852D3"/>
    <w:rsid w:val="007853B4"/>
    <w:rsid w:val="00786D56"/>
    <w:rsid w:val="00790685"/>
    <w:rsid w:val="00791FFA"/>
    <w:rsid w:val="0079381A"/>
    <w:rsid w:val="007956AA"/>
    <w:rsid w:val="007C48BF"/>
    <w:rsid w:val="007D07D7"/>
    <w:rsid w:val="007D3FF9"/>
    <w:rsid w:val="007D503D"/>
    <w:rsid w:val="007D610B"/>
    <w:rsid w:val="007E3BCA"/>
    <w:rsid w:val="007E430C"/>
    <w:rsid w:val="007E6AE4"/>
    <w:rsid w:val="0082537D"/>
    <w:rsid w:val="008256CC"/>
    <w:rsid w:val="00826019"/>
    <w:rsid w:val="0083228E"/>
    <w:rsid w:val="008438EA"/>
    <w:rsid w:val="00844A13"/>
    <w:rsid w:val="00846700"/>
    <w:rsid w:val="00846E8E"/>
    <w:rsid w:val="0085199B"/>
    <w:rsid w:val="0085484B"/>
    <w:rsid w:val="00856176"/>
    <w:rsid w:val="00856713"/>
    <w:rsid w:val="00857969"/>
    <w:rsid w:val="00860BBB"/>
    <w:rsid w:val="008629F5"/>
    <w:rsid w:val="00872BE2"/>
    <w:rsid w:val="0087586F"/>
    <w:rsid w:val="00877579"/>
    <w:rsid w:val="00880C92"/>
    <w:rsid w:val="008851A6"/>
    <w:rsid w:val="00891090"/>
    <w:rsid w:val="008A050F"/>
    <w:rsid w:val="008A5A7D"/>
    <w:rsid w:val="008A5F7B"/>
    <w:rsid w:val="008C08CC"/>
    <w:rsid w:val="008C1E18"/>
    <w:rsid w:val="008D0044"/>
    <w:rsid w:val="008D4294"/>
    <w:rsid w:val="008E4399"/>
    <w:rsid w:val="008E5361"/>
    <w:rsid w:val="008E5ECC"/>
    <w:rsid w:val="008E6B5B"/>
    <w:rsid w:val="008F0C31"/>
    <w:rsid w:val="009007BA"/>
    <w:rsid w:val="00903699"/>
    <w:rsid w:val="00912D7E"/>
    <w:rsid w:val="009203C0"/>
    <w:rsid w:val="00924E9C"/>
    <w:rsid w:val="009251F0"/>
    <w:rsid w:val="009321C9"/>
    <w:rsid w:val="00932558"/>
    <w:rsid w:val="00932D60"/>
    <w:rsid w:val="00950703"/>
    <w:rsid w:val="00966B34"/>
    <w:rsid w:val="00971B0E"/>
    <w:rsid w:val="009872A2"/>
    <w:rsid w:val="00992960"/>
    <w:rsid w:val="0099374C"/>
    <w:rsid w:val="009B1F2C"/>
    <w:rsid w:val="009B2578"/>
    <w:rsid w:val="009B604A"/>
    <w:rsid w:val="009C12F6"/>
    <w:rsid w:val="009C414C"/>
    <w:rsid w:val="009C439A"/>
    <w:rsid w:val="009C797E"/>
    <w:rsid w:val="009D3C3F"/>
    <w:rsid w:val="009D3F81"/>
    <w:rsid w:val="009D656B"/>
    <w:rsid w:val="009E1BFC"/>
    <w:rsid w:val="009E2D88"/>
    <w:rsid w:val="009F281C"/>
    <w:rsid w:val="009F4A0F"/>
    <w:rsid w:val="00A01655"/>
    <w:rsid w:val="00A01C56"/>
    <w:rsid w:val="00A029DF"/>
    <w:rsid w:val="00A117CB"/>
    <w:rsid w:val="00A12072"/>
    <w:rsid w:val="00A1491A"/>
    <w:rsid w:val="00A26470"/>
    <w:rsid w:val="00A27133"/>
    <w:rsid w:val="00A27D16"/>
    <w:rsid w:val="00A325EA"/>
    <w:rsid w:val="00A34394"/>
    <w:rsid w:val="00A37E28"/>
    <w:rsid w:val="00A42049"/>
    <w:rsid w:val="00A543BF"/>
    <w:rsid w:val="00A556F8"/>
    <w:rsid w:val="00A55BAF"/>
    <w:rsid w:val="00A57A2A"/>
    <w:rsid w:val="00A63809"/>
    <w:rsid w:val="00A65237"/>
    <w:rsid w:val="00A71A4B"/>
    <w:rsid w:val="00A74CAB"/>
    <w:rsid w:val="00A815A1"/>
    <w:rsid w:val="00A82B5D"/>
    <w:rsid w:val="00A83438"/>
    <w:rsid w:val="00A905D9"/>
    <w:rsid w:val="00A90678"/>
    <w:rsid w:val="00A96EEC"/>
    <w:rsid w:val="00AA3A82"/>
    <w:rsid w:val="00AB1B2C"/>
    <w:rsid w:val="00AB3590"/>
    <w:rsid w:val="00AC2A86"/>
    <w:rsid w:val="00AD0666"/>
    <w:rsid w:val="00AD4E7A"/>
    <w:rsid w:val="00AD6D7E"/>
    <w:rsid w:val="00AE61C8"/>
    <w:rsid w:val="00B026D7"/>
    <w:rsid w:val="00B11C60"/>
    <w:rsid w:val="00B15A8F"/>
    <w:rsid w:val="00B15CD6"/>
    <w:rsid w:val="00B27E2A"/>
    <w:rsid w:val="00B313AC"/>
    <w:rsid w:val="00B34527"/>
    <w:rsid w:val="00B35855"/>
    <w:rsid w:val="00B44FBB"/>
    <w:rsid w:val="00B45E97"/>
    <w:rsid w:val="00B52175"/>
    <w:rsid w:val="00B678BD"/>
    <w:rsid w:val="00B70F59"/>
    <w:rsid w:val="00B71A6C"/>
    <w:rsid w:val="00B730D6"/>
    <w:rsid w:val="00B824AB"/>
    <w:rsid w:val="00B85272"/>
    <w:rsid w:val="00B91154"/>
    <w:rsid w:val="00B92AF2"/>
    <w:rsid w:val="00B95010"/>
    <w:rsid w:val="00BA1BC2"/>
    <w:rsid w:val="00BA27B3"/>
    <w:rsid w:val="00BA5580"/>
    <w:rsid w:val="00BA7889"/>
    <w:rsid w:val="00BA7F4A"/>
    <w:rsid w:val="00BB2438"/>
    <w:rsid w:val="00BB2558"/>
    <w:rsid w:val="00BC2904"/>
    <w:rsid w:val="00BD0CCE"/>
    <w:rsid w:val="00BD2586"/>
    <w:rsid w:val="00BF310B"/>
    <w:rsid w:val="00BF4BFC"/>
    <w:rsid w:val="00BF5A7D"/>
    <w:rsid w:val="00BF60CF"/>
    <w:rsid w:val="00C007D9"/>
    <w:rsid w:val="00C05D9F"/>
    <w:rsid w:val="00C0693C"/>
    <w:rsid w:val="00C3016D"/>
    <w:rsid w:val="00C30990"/>
    <w:rsid w:val="00C33BC0"/>
    <w:rsid w:val="00C5080B"/>
    <w:rsid w:val="00C50B49"/>
    <w:rsid w:val="00C542F7"/>
    <w:rsid w:val="00C71A6B"/>
    <w:rsid w:val="00C744B5"/>
    <w:rsid w:val="00C859B1"/>
    <w:rsid w:val="00C936B8"/>
    <w:rsid w:val="00C97C31"/>
    <w:rsid w:val="00CB2372"/>
    <w:rsid w:val="00CC51B1"/>
    <w:rsid w:val="00CC51C3"/>
    <w:rsid w:val="00CC6A02"/>
    <w:rsid w:val="00CD29AF"/>
    <w:rsid w:val="00CE32DE"/>
    <w:rsid w:val="00CF3815"/>
    <w:rsid w:val="00D01EFD"/>
    <w:rsid w:val="00D0281B"/>
    <w:rsid w:val="00D07DFB"/>
    <w:rsid w:val="00D1477E"/>
    <w:rsid w:val="00D20AF0"/>
    <w:rsid w:val="00D2499E"/>
    <w:rsid w:val="00D40697"/>
    <w:rsid w:val="00D40DB2"/>
    <w:rsid w:val="00D608E1"/>
    <w:rsid w:val="00D66E81"/>
    <w:rsid w:val="00D7396D"/>
    <w:rsid w:val="00D76386"/>
    <w:rsid w:val="00D77DFE"/>
    <w:rsid w:val="00D900D7"/>
    <w:rsid w:val="00D938B6"/>
    <w:rsid w:val="00DA663B"/>
    <w:rsid w:val="00DA66CB"/>
    <w:rsid w:val="00DB3128"/>
    <w:rsid w:val="00DB6EDC"/>
    <w:rsid w:val="00DC549C"/>
    <w:rsid w:val="00DC7BC4"/>
    <w:rsid w:val="00DE01B1"/>
    <w:rsid w:val="00DE230D"/>
    <w:rsid w:val="00DE395C"/>
    <w:rsid w:val="00DE69F1"/>
    <w:rsid w:val="00DE74C9"/>
    <w:rsid w:val="00DF17DC"/>
    <w:rsid w:val="00DF2E53"/>
    <w:rsid w:val="00DF3A58"/>
    <w:rsid w:val="00E0062F"/>
    <w:rsid w:val="00E0075C"/>
    <w:rsid w:val="00E04449"/>
    <w:rsid w:val="00E04739"/>
    <w:rsid w:val="00E05140"/>
    <w:rsid w:val="00E05F83"/>
    <w:rsid w:val="00E07A8C"/>
    <w:rsid w:val="00E137DA"/>
    <w:rsid w:val="00E160A2"/>
    <w:rsid w:val="00E21D2C"/>
    <w:rsid w:val="00E27902"/>
    <w:rsid w:val="00E30900"/>
    <w:rsid w:val="00E34A45"/>
    <w:rsid w:val="00E45A14"/>
    <w:rsid w:val="00E468D8"/>
    <w:rsid w:val="00E47A6B"/>
    <w:rsid w:val="00E53DBF"/>
    <w:rsid w:val="00E5780F"/>
    <w:rsid w:val="00E62136"/>
    <w:rsid w:val="00E66E25"/>
    <w:rsid w:val="00E715C5"/>
    <w:rsid w:val="00E861A0"/>
    <w:rsid w:val="00E923A6"/>
    <w:rsid w:val="00E92A3F"/>
    <w:rsid w:val="00E93A05"/>
    <w:rsid w:val="00E93A53"/>
    <w:rsid w:val="00EA0175"/>
    <w:rsid w:val="00EA08B2"/>
    <w:rsid w:val="00EB0384"/>
    <w:rsid w:val="00EB049D"/>
    <w:rsid w:val="00EB4FCE"/>
    <w:rsid w:val="00EB7527"/>
    <w:rsid w:val="00EC6105"/>
    <w:rsid w:val="00ED0E5F"/>
    <w:rsid w:val="00ED2C0F"/>
    <w:rsid w:val="00ED3AA3"/>
    <w:rsid w:val="00ED5CBB"/>
    <w:rsid w:val="00EE1031"/>
    <w:rsid w:val="00EE5548"/>
    <w:rsid w:val="00EF0203"/>
    <w:rsid w:val="00EF4BBB"/>
    <w:rsid w:val="00F0382E"/>
    <w:rsid w:val="00F0737F"/>
    <w:rsid w:val="00F11164"/>
    <w:rsid w:val="00F11D1E"/>
    <w:rsid w:val="00F1685F"/>
    <w:rsid w:val="00F16DB4"/>
    <w:rsid w:val="00F20707"/>
    <w:rsid w:val="00F2337A"/>
    <w:rsid w:val="00F239FD"/>
    <w:rsid w:val="00F23BFE"/>
    <w:rsid w:val="00F2489C"/>
    <w:rsid w:val="00F25466"/>
    <w:rsid w:val="00F270AB"/>
    <w:rsid w:val="00F37E1E"/>
    <w:rsid w:val="00F506D7"/>
    <w:rsid w:val="00F50985"/>
    <w:rsid w:val="00F50A1C"/>
    <w:rsid w:val="00F51EF2"/>
    <w:rsid w:val="00F54B4C"/>
    <w:rsid w:val="00F64282"/>
    <w:rsid w:val="00F648FD"/>
    <w:rsid w:val="00F668C5"/>
    <w:rsid w:val="00F74D95"/>
    <w:rsid w:val="00F82171"/>
    <w:rsid w:val="00F82511"/>
    <w:rsid w:val="00F935B2"/>
    <w:rsid w:val="00FA0568"/>
    <w:rsid w:val="00FA3655"/>
    <w:rsid w:val="00FA6B30"/>
    <w:rsid w:val="00FB3ABC"/>
    <w:rsid w:val="00FB5726"/>
    <w:rsid w:val="00FC115C"/>
    <w:rsid w:val="00FC3401"/>
    <w:rsid w:val="00FE261D"/>
    <w:rsid w:val="00FE5A4E"/>
    <w:rsid w:val="00FF1800"/>
    <w:rsid w:val="00FF6632"/>
    <w:rsid w:val="00FF6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10057DA"/>
  <w15:chartTrackingRefBased/>
  <w15:docId w15:val="{866196C9-963A-4992-AC0A-C905323A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C0"/>
    <w:rPr>
      <w:rFonts w:ascii="Courier" w:eastAsia="Times New Roman" w:hAnsi="Courier"/>
    </w:rPr>
  </w:style>
  <w:style w:type="paragraph" w:styleId="Heading1">
    <w:name w:val="heading 1"/>
    <w:basedOn w:val="Normal"/>
    <w:next w:val="Normal"/>
    <w:link w:val="Heading1Char"/>
    <w:uiPriority w:val="9"/>
    <w:qFormat/>
    <w:rsid w:val="00971B0E"/>
    <w:pPr>
      <w:keepNext/>
      <w:keepLines/>
      <w:spacing w:before="32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971B0E"/>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971B0E"/>
    <w:pPr>
      <w:keepNext/>
      <w:keepLines/>
      <w:spacing w:before="40"/>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971B0E"/>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971B0E"/>
    <w:pPr>
      <w:keepNext/>
      <w:keepLines/>
      <w:spacing w:before="4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971B0E"/>
    <w:pPr>
      <w:keepNext/>
      <w:keepLines/>
      <w:spacing w:before="4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971B0E"/>
    <w:pPr>
      <w:keepNext/>
      <w:keepLines/>
      <w:spacing w:before="4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971B0E"/>
    <w:pPr>
      <w:keepNext/>
      <w:keepLines/>
      <w:spacing w:before="4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971B0E"/>
    <w:pPr>
      <w:keepNext/>
      <w:keepLines/>
      <w:spacing w:before="4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w:basedOn w:val="Heading1"/>
    <w:link w:val="7Char"/>
    <w:autoRedefine/>
    <w:rsid w:val="009E2D88"/>
    <w:pPr>
      <w:keepLines w:val="0"/>
      <w:spacing w:before="0"/>
      <w:jc w:val="center"/>
    </w:pPr>
    <w:rPr>
      <w:rFonts w:ascii="Aptos" w:eastAsiaTheme="minorHAnsi" w:hAnsi="Aptos" w:cs="Times New Roman"/>
      <w:b/>
      <w:bCs/>
      <w:color w:val="0E2841" w:themeColor="text2"/>
      <w:szCs w:val="24"/>
    </w:rPr>
  </w:style>
  <w:style w:type="character" w:customStyle="1" w:styleId="7Char">
    <w:name w:val="7 Char"/>
    <w:basedOn w:val="Heading1Char"/>
    <w:link w:val="7"/>
    <w:rsid w:val="009E2D88"/>
    <w:rPr>
      <w:rFonts w:ascii="Aptos" w:eastAsiaTheme="majorEastAsia" w:hAnsi="Aptos" w:cstheme="majorBidi"/>
      <w:b/>
      <w:bCs/>
      <w:color w:val="0E2841" w:themeColor="text2"/>
      <w:sz w:val="32"/>
      <w:szCs w:val="40"/>
    </w:rPr>
  </w:style>
  <w:style w:type="character" w:customStyle="1" w:styleId="Heading1Char">
    <w:name w:val="Heading 1 Char"/>
    <w:basedOn w:val="DefaultParagraphFont"/>
    <w:link w:val="Heading1"/>
    <w:uiPriority w:val="9"/>
    <w:rsid w:val="00971B0E"/>
    <w:rPr>
      <w:rFonts w:asciiTheme="majorHAnsi" w:eastAsiaTheme="majorEastAsia" w:hAnsiTheme="majorHAnsi" w:cstheme="majorBidi"/>
      <w:color w:val="0F4761" w:themeColor="accent1" w:themeShade="BF"/>
      <w:sz w:val="32"/>
      <w:szCs w:val="32"/>
    </w:rPr>
  </w:style>
  <w:style w:type="paragraph" w:customStyle="1" w:styleId="Style77">
    <w:name w:val="Style 77"/>
    <w:basedOn w:val="Heading1"/>
    <w:link w:val="Style77Char"/>
    <w:rsid w:val="00B44FBB"/>
    <w:pPr>
      <w:keepNext w:val="0"/>
      <w:keepLines w:val="0"/>
      <w:spacing w:before="280" w:after="140"/>
    </w:pPr>
    <w:rPr>
      <w:rFonts w:ascii="Aptos" w:eastAsiaTheme="minorHAnsi" w:hAnsi="Aptos" w:cs="Times New Roman"/>
      <w:b/>
      <w:snapToGrid w:val="0"/>
      <w:color w:val="215E99" w:themeColor="text2" w:themeTint="BF"/>
      <w:szCs w:val="24"/>
    </w:rPr>
  </w:style>
  <w:style w:type="character" w:customStyle="1" w:styleId="Style77Char">
    <w:name w:val="Style 77 Char"/>
    <w:basedOn w:val="Heading1Char"/>
    <w:link w:val="Style77"/>
    <w:rsid w:val="00B44FBB"/>
    <w:rPr>
      <w:rFonts w:ascii="Aptos" w:eastAsiaTheme="majorEastAsia" w:hAnsi="Aptos" w:cstheme="majorBidi"/>
      <w:b/>
      <w:snapToGrid w:val="0"/>
      <w:color w:val="215E99" w:themeColor="text2" w:themeTint="BF"/>
      <w:sz w:val="32"/>
      <w:szCs w:val="40"/>
    </w:rPr>
  </w:style>
  <w:style w:type="character" w:customStyle="1" w:styleId="Heading2Char">
    <w:name w:val="Heading 2 Char"/>
    <w:basedOn w:val="DefaultParagraphFont"/>
    <w:link w:val="Heading2"/>
    <w:uiPriority w:val="9"/>
    <w:semiHidden/>
    <w:rsid w:val="00971B0E"/>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971B0E"/>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971B0E"/>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971B0E"/>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971B0E"/>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971B0E"/>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971B0E"/>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971B0E"/>
    <w:rPr>
      <w:rFonts w:asciiTheme="majorHAnsi" w:eastAsiaTheme="majorEastAsia" w:hAnsiTheme="majorHAnsi" w:cstheme="majorBidi"/>
      <w:b/>
      <w:bCs/>
      <w:i/>
      <w:iCs/>
      <w:color w:val="0E2841" w:themeColor="text2"/>
    </w:rPr>
  </w:style>
  <w:style w:type="paragraph" w:styleId="Caption">
    <w:name w:val="caption"/>
    <w:basedOn w:val="Normal"/>
    <w:next w:val="Normal"/>
    <w:uiPriority w:val="35"/>
    <w:semiHidden/>
    <w:unhideWhenUsed/>
    <w:qFormat/>
    <w:rsid w:val="00971B0E"/>
    <w:rPr>
      <w:b/>
      <w:bCs/>
      <w:smallCaps/>
      <w:color w:val="595959" w:themeColor="text1" w:themeTint="A6"/>
      <w:spacing w:val="6"/>
    </w:rPr>
  </w:style>
  <w:style w:type="paragraph" w:styleId="Title">
    <w:name w:val="Title"/>
    <w:basedOn w:val="Normal"/>
    <w:next w:val="Normal"/>
    <w:link w:val="TitleChar"/>
    <w:uiPriority w:val="10"/>
    <w:qFormat/>
    <w:rsid w:val="00971B0E"/>
    <w:pPr>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971B0E"/>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971B0E"/>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71B0E"/>
    <w:rPr>
      <w:rFonts w:asciiTheme="majorHAnsi" w:eastAsiaTheme="majorEastAsia" w:hAnsiTheme="majorHAnsi" w:cstheme="majorBidi"/>
      <w:sz w:val="24"/>
      <w:szCs w:val="24"/>
    </w:rPr>
  </w:style>
  <w:style w:type="character" w:styleId="Strong">
    <w:name w:val="Strong"/>
    <w:basedOn w:val="DefaultParagraphFont"/>
    <w:uiPriority w:val="22"/>
    <w:qFormat/>
    <w:rsid w:val="00971B0E"/>
    <w:rPr>
      <w:b/>
      <w:bCs/>
    </w:rPr>
  </w:style>
  <w:style w:type="character" w:styleId="Emphasis">
    <w:name w:val="Emphasis"/>
    <w:basedOn w:val="DefaultParagraphFont"/>
    <w:uiPriority w:val="20"/>
    <w:qFormat/>
    <w:rsid w:val="00971B0E"/>
    <w:rPr>
      <w:i/>
      <w:iCs/>
    </w:rPr>
  </w:style>
  <w:style w:type="paragraph" w:styleId="NoSpacing">
    <w:name w:val="No Spacing"/>
    <w:uiPriority w:val="1"/>
    <w:qFormat/>
    <w:rsid w:val="00971B0E"/>
  </w:style>
  <w:style w:type="paragraph" w:styleId="ListParagraph">
    <w:name w:val="List Paragraph"/>
    <w:basedOn w:val="Normal"/>
    <w:uiPriority w:val="34"/>
    <w:qFormat/>
    <w:rsid w:val="00971B0E"/>
    <w:pPr>
      <w:ind w:left="720"/>
      <w:contextualSpacing/>
    </w:pPr>
  </w:style>
  <w:style w:type="paragraph" w:styleId="Quote">
    <w:name w:val="Quote"/>
    <w:basedOn w:val="Normal"/>
    <w:next w:val="Normal"/>
    <w:link w:val="QuoteChar"/>
    <w:uiPriority w:val="29"/>
    <w:qFormat/>
    <w:rsid w:val="00971B0E"/>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971B0E"/>
    <w:rPr>
      <w:i/>
      <w:iCs/>
      <w:color w:val="404040" w:themeColor="text1" w:themeTint="BF"/>
    </w:rPr>
  </w:style>
  <w:style w:type="paragraph" w:styleId="IntenseQuote">
    <w:name w:val="Intense Quote"/>
    <w:basedOn w:val="Normal"/>
    <w:next w:val="Normal"/>
    <w:link w:val="IntenseQuoteChar"/>
    <w:uiPriority w:val="30"/>
    <w:qFormat/>
    <w:rsid w:val="00971B0E"/>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971B0E"/>
    <w:rPr>
      <w:rFonts w:asciiTheme="majorHAnsi" w:eastAsiaTheme="majorEastAsia" w:hAnsiTheme="majorHAnsi" w:cstheme="majorBidi"/>
      <w:color w:val="156082" w:themeColor="accent1"/>
      <w:sz w:val="28"/>
      <w:szCs w:val="28"/>
    </w:rPr>
  </w:style>
  <w:style w:type="character" w:styleId="SubtleEmphasis">
    <w:name w:val="Subtle Emphasis"/>
    <w:basedOn w:val="DefaultParagraphFont"/>
    <w:uiPriority w:val="19"/>
    <w:qFormat/>
    <w:rsid w:val="00971B0E"/>
    <w:rPr>
      <w:i/>
      <w:iCs/>
      <w:color w:val="404040" w:themeColor="text1" w:themeTint="BF"/>
    </w:rPr>
  </w:style>
  <w:style w:type="character" w:styleId="IntenseEmphasis">
    <w:name w:val="Intense Emphasis"/>
    <w:basedOn w:val="DefaultParagraphFont"/>
    <w:uiPriority w:val="21"/>
    <w:qFormat/>
    <w:rsid w:val="00971B0E"/>
    <w:rPr>
      <w:b/>
      <w:bCs/>
      <w:i/>
      <w:iCs/>
    </w:rPr>
  </w:style>
  <w:style w:type="character" w:styleId="SubtleReference">
    <w:name w:val="Subtle Reference"/>
    <w:basedOn w:val="DefaultParagraphFont"/>
    <w:uiPriority w:val="31"/>
    <w:qFormat/>
    <w:rsid w:val="00971B0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71B0E"/>
    <w:rPr>
      <w:b/>
      <w:bCs/>
      <w:smallCaps/>
      <w:spacing w:val="5"/>
      <w:u w:val="single"/>
    </w:rPr>
  </w:style>
  <w:style w:type="character" w:styleId="BookTitle">
    <w:name w:val="Book Title"/>
    <w:basedOn w:val="DefaultParagraphFont"/>
    <w:uiPriority w:val="33"/>
    <w:qFormat/>
    <w:rsid w:val="00971B0E"/>
    <w:rPr>
      <w:b/>
      <w:bCs/>
      <w:smallCaps/>
    </w:rPr>
  </w:style>
  <w:style w:type="paragraph" w:styleId="TOCHeading">
    <w:name w:val="TOC Heading"/>
    <w:basedOn w:val="Heading1"/>
    <w:next w:val="Normal"/>
    <w:uiPriority w:val="39"/>
    <w:semiHidden/>
    <w:unhideWhenUsed/>
    <w:qFormat/>
    <w:rsid w:val="00971B0E"/>
    <w:pPr>
      <w:outlineLvl w:val="9"/>
    </w:pPr>
  </w:style>
  <w:style w:type="paragraph" w:customStyle="1" w:styleId="H2">
    <w:name w:val="H2"/>
    <w:basedOn w:val="Heading2"/>
    <w:link w:val="H2Char"/>
    <w:qFormat/>
    <w:rsid w:val="004A2912"/>
    <w:pPr>
      <w:tabs>
        <w:tab w:val="left" w:pos="-1440"/>
        <w:tab w:val="left" w:pos="-720"/>
        <w:tab w:val="left" w:pos="4320"/>
        <w:tab w:val="left" w:pos="10440"/>
      </w:tabs>
      <w:spacing w:before="0"/>
      <w:ind w:right="360"/>
      <w:contextualSpacing/>
    </w:pPr>
    <w:rPr>
      <w:rFonts w:ascii="Book Antiqua" w:hAnsi="Book Antiqua"/>
      <w:b/>
      <w:bCs/>
      <w:color w:val="0F4761" w:themeColor="accent1" w:themeShade="BF"/>
      <w:sz w:val="24"/>
      <w:szCs w:val="24"/>
    </w:rPr>
  </w:style>
  <w:style w:type="character" w:customStyle="1" w:styleId="H2Char">
    <w:name w:val="H2 Char"/>
    <w:basedOn w:val="Heading2Char"/>
    <w:link w:val="H2"/>
    <w:rsid w:val="004A2912"/>
    <w:rPr>
      <w:rFonts w:ascii="Book Antiqua" w:eastAsiaTheme="majorEastAsia" w:hAnsi="Book Antiqua" w:cstheme="majorBidi"/>
      <w:b/>
      <w:bCs/>
      <w:color w:val="0F4761" w:themeColor="accent1" w:themeShade="BF"/>
      <w:sz w:val="24"/>
      <w:szCs w:val="24"/>
    </w:rPr>
  </w:style>
  <w:style w:type="paragraph" w:customStyle="1" w:styleId="H1">
    <w:name w:val="H1"/>
    <w:basedOn w:val="Heading1"/>
    <w:link w:val="H1Char"/>
    <w:qFormat/>
    <w:rsid w:val="007E6AE4"/>
    <w:pPr>
      <w:spacing w:before="0"/>
      <w:jc w:val="both"/>
    </w:pPr>
    <w:rPr>
      <w:rFonts w:asciiTheme="minorHAnsi" w:hAnsiTheme="minorHAnsi"/>
      <w:b/>
      <w:sz w:val="24"/>
    </w:rPr>
  </w:style>
  <w:style w:type="character" w:customStyle="1" w:styleId="H1Char">
    <w:name w:val="H1 Char"/>
    <w:basedOn w:val="Heading1Char"/>
    <w:link w:val="H1"/>
    <w:rsid w:val="007E6AE4"/>
    <w:rPr>
      <w:rFonts w:asciiTheme="minorHAnsi" w:eastAsiaTheme="majorEastAsia" w:hAnsiTheme="minorHAnsi" w:cstheme="majorBidi"/>
      <w:b/>
      <w:color w:val="0F4761" w:themeColor="accent1" w:themeShade="BF"/>
      <w:sz w:val="24"/>
      <w:szCs w:val="32"/>
    </w:rPr>
  </w:style>
  <w:style w:type="paragraph" w:customStyle="1" w:styleId="P1">
    <w:name w:val="P1"/>
    <w:basedOn w:val="BodyText"/>
    <w:link w:val="P1Char"/>
    <w:qFormat/>
    <w:rsid w:val="003F13F0"/>
    <w:pPr>
      <w:spacing w:after="0"/>
      <w:jc w:val="both"/>
    </w:pPr>
    <w:rPr>
      <w:rFonts w:ascii="Book Antiqua" w:hAnsi="Book Antiqua"/>
      <w:sz w:val="24"/>
    </w:rPr>
  </w:style>
  <w:style w:type="paragraph" w:styleId="BodyText">
    <w:name w:val="Body Text"/>
    <w:basedOn w:val="Normal"/>
    <w:link w:val="BodyTextChar"/>
    <w:uiPriority w:val="99"/>
    <w:semiHidden/>
    <w:unhideWhenUsed/>
    <w:rsid w:val="003F13F0"/>
    <w:pPr>
      <w:spacing w:after="120"/>
    </w:pPr>
  </w:style>
  <w:style w:type="character" w:customStyle="1" w:styleId="BodyTextChar">
    <w:name w:val="Body Text Char"/>
    <w:basedOn w:val="DefaultParagraphFont"/>
    <w:link w:val="BodyText"/>
    <w:uiPriority w:val="99"/>
    <w:semiHidden/>
    <w:rsid w:val="003F13F0"/>
  </w:style>
  <w:style w:type="character" w:customStyle="1" w:styleId="P1Char">
    <w:name w:val="P1 Char"/>
    <w:basedOn w:val="BodyTextChar"/>
    <w:link w:val="P1"/>
    <w:rsid w:val="003F13F0"/>
    <w:rPr>
      <w:rFonts w:ascii="Book Antiqua" w:hAnsi="Book Antiqua"/>
      <w:sz w:val="24"/>
    </w:rPr>
  </w:style>
  <w:style w:type="paragraph" w:customStyle="1" w:styleId="T1">
    <w:name w:val="T1"/>
    <w:basedOn w:val="Title"/>
    <w:link w:val="T1Char"/>
    <w:qFormat/>
    <w:rsid w:val="004A2912"/>
    <w:pPr>
      <w:jc w:val="center"/>
    </w:pPr>
    <w:rPr>
      <w:rFonts w:ascii="Book Antiqua" w:hAnsi="Book Antiqua"/>
      <w:b/>
      <w:smallCaps/>
      <w:color w:val="0F4761" w:themeColor="accent1" w:themeShade="BF"/>
      <w:sz w:val="26"/>
    </w:rPr>
  </w:style>
  <w:style w:type="character" w:customStyle="1" w:styleId="T1Char">
    <w:name w:val="T1 Char"/>
    <w:basedOn w:val="TitleChar"/>
    <w:link w:val="T1"/>
    <w:rsid w:val="004A2912"/>
    <w:rPr>
      <w:rFonts w:ascii="Book Antiqua" w:eastAsiaTheme="majorEastAsia" w:hAnsi="Book Antiqua" w:cstheme="majorBidi"/>
      <w:b/>
      <w:smallCaps/>
      <w:color w:val="0F4761" w:themeColor="accent1" w:themeShade="BF"/>
      <w:spacing w:val="-10"/>
      <w:sz w:val="26"/>
      <w:szCs w:val="56"/>
    </w:rPr>
  </w:style>
  <w:style w:type="paragraph" w:styleId="Footer">
    <w:name w:val="footer"/>
    <w:basedOn w:val="Normal"/>
    <w:link w:val="FooterChar"/>
    <w:uiPriority w:val="99"/>
    <w:rsid w:val="001D30C0"/>
    <w:pPr>
      <w:tabs>
        <w:tab w:val="center" w:pos="4320"/>
        <w:tab w:val="right" w:pos="8640"/>
      </w:tabs>
    </w:pPr>
  </w:style>
  <w:style w:type="character" w:customStyle="1" w:styleId="FooterChar">
    <w:name w:val="Footer Char"/>
    <w:basedOn w:val="DefaultParagraphFont"/>
    <w:link w:val="Footer"/>
    <w:uiPriority w:val="99"/>
    <w:rsid w:val="001D30C0"/>
    <w:rPr>
      <w:rFonts w:ascii="Courier" w:eastAsia="Times New Roman" w:hAnsi="Courier"/>
    </w:rPr>
  </w:style>
  <w:style w:type="paragraph" w:styleId="Header">
    <w:name w:val="header"/>
    <w:basedOn w:val="Normal"/>
    <w:link w:val="HeaderChar"/>
    <w:rsid w:val="001D30C0"/>
    <w:pPr>
      <w:tabs>
        <w:tab w:val="center" w:pos="4320"/>
        <w:tab w:val="right" w:pos="8640"/>
      </w:tabs>
    </w:pPr>
  </w:style>
  <w:style w:type="character" w:customStyle="1" w:styleId="HeaderChar">
    <w:name w:val="Header Char"/>
    <w:basedOn w:val="DefaultParagraphFont"/>
    <w:link w:val="Header"/>
    <w:rsid w:val="001D30C0"/>
    <w:rPr>
      <w:rFonts w:ascii="Courier" w:eastAsia="Times New Roman" w:hAnsi="Courier"/>
    </w:rPr>
  </w:style>
  <w:style w:type="character" w:styleId="Hyperlink">
    <w:name w:val="Hyperlink"/>
    <w:basedOn w:val="DefaultParagraphFont"/>
    <w:unhideWhenUsed/>
    <w:rsid w:val="001D30C0"/>
    <w:rPr>
      <w:color w:val="467886" w:themeColor="hyperlink"/>
      <w:u w:val="single"/>
    </w:rPr>
  </w:style>
  <w:style w:type="paragraph" w:customStyle="1" w:styleId="Style1">
    <w:name w:val="Style1"/>
    <w:basedOn w:val="Heading2"/>
    <w:link w:val="Style1Char"/>
    <w:qFormat/>
    <w:rsid w:val="001D30C0"/>
    <w:pPr>
      <w:tabs>
        <w:tab w:val="left" w:pos="-1440"/>
        <w:tab w:val="left" w:pos="-720"/>
        <w:tab w:val="left" w:pos="4320"/>
        <w:tab w:val="left" w:pos="10440"/>
      </w:tabs>
      <w:spacing w:before="0"/>
      <w:ind w:right="360"/>
    </w:pPr>
    <w:rPr>
      <w:rFonts w:ascii="Book Antiqua" w:hAnsi="Book Antiqua"/>
      <w:b/>
      <w:bCs/>
      <w:color w:val="0E2841" w:themeColor="text2"/>
      <w:sz w:val="24"/>
      <w:szCs w:val="24"/>
    </w:rPr>
  </w:style>
  <w:style w:type="character" w:customStyle="1" w:styleId="Style1Char">
    <w:name w:val="Style1 Char"/>
    <w:basedOn w:val="Heading2Char"/>
    <w:link w:val="Style1"/>
    <w:rsid w:val="001D30C0"/>
    <w:rPr>
      <w:rFonts w:ascii="Book Antiqua" w:eastAsiaTheme="majorEastAsia" w:hAnsi="Book Antiqua" w:cstheme="majorBidi"/>
      <w:b/>
      <w:bCs/>
      <w:color w:val="0E2841" w:themeColor="text2"/>
      <w:sz w:val="24"/>
      <w:szCs w:val="24"/>
    </w:rPr>
  </w:style>
  <w:style w:type="paragraph" w:customStyle="1" w:styleId="SH1">
    <w:name w:val="SH1"/>
    <w:basedOn w:val="H1"/>
    <w:link w:val="SH1Char"/>
    <w:qFormat/>
    <w:rsid w:val="001D30C0"/>
    <w:pPr>
      <w:pBdr>
        <w:top w:val="thinThickSmallGap" w:sz="24" w:space="1" w:color="0F4761" w:themeColor="accent1" w:themeShade="BF"/>
        <w:bottom w:val="thickThinSmallGap" w:sz="24" w:space="1" w:color="0F4761" w:themeColor="accent1" w:themeShade="BF"/>
      </w:pBdr>
      <w:jc w:val="left"/>
    </w:pPr>
    <w:rPr>
      <w:rFonts w:eastAsiaTheme="minorHAnsi"/>
    </w:rPr>
  </w:style>
  <w:style w:type="character" w:customStyle="1" w:styleId="SH1Char">
    <w:name w:val="SH1 Char"/>
    <w:basedOn w:val="H1Char"/>
    <w:link w:val="SH1"/>
    <w:rsid w:val="001D30C0"/>
    <w:rPr>
      <w:rFonts w:ascii="Book Antiqua" w:eastAsiaTheme="majorEastAsia" w:hAnsi="Book Antiqua" w:cstheme="majorBidi"/>
      <w:b/>
      <w:color w:val="0F4761" w:themeColor="accent1" w:themeShade="BF"/>
      <w:sz w:val="24"/>
      <w:szCs w:val="32"/>
    </w:rPr>
  </w:style>
  <w:style w:type="character" w:customStyle="1" w:styleId="apple-converted-space">
    <w:name w:val="apple-converted-space"/>
    <w:rsid w:val="00F20707"/>
  </w:style>
  <w:style w:type="character" w:styleId="UnresolvedMention">
    <w:name w:val="Unresolved Mention"/>
    <w:basedOn w:val="DefaultParagraphFont"/>
    <w:uiPriority w:val="99"/>
    <w:semiHidden/>
    <w:unhideWhenUsed/>
    <w:rsid w:val="00F20707"/>
    <w:rPr>
      <w:color w:val="605E5C"/>
      <w:shd w:val="clear" w:color="auto" w:fill="E1DFDD"/>
    </w:rPr>
  </w:style>
  <w:style w:type="paragraph" w:styleId="Revision">
    <w:name w:val="Revision"/>
    <w:hidden/>
    <w:uiPriority w:val="99"/>
    <w:semiHidden/>
    <w:rsid w:val="000A6D84"/>
    <w:rPr>
      <w:rFonts w:ascii="Courier" w:eastAsia="Times New Roman" w:hAnsi="Courier"/>
    </w:rPr>
  </w:style>
  <w:style w:type="character" w:customStyle="1" w:styleId="normaltextrun">
    <w:name w:val="normaltextrun"/>
    <w:basedOn w:val="DefaultParagraphFont"/>
    <w:rsid w:val="008F0C31"/>
  </w:style>
  <w:style w:type="character" w:customStyle="1" w:styleId="eop">
    <w:name w:val="eop"/>
    <w:basedOn w:val="DefaultParagraphFont"/>
    <w:rsid w:val="008F0C31"/>
  </w:style>
  <w:style w:type="paragraph" w:customStyle="1" w:styleId="DefaultText">
    <w:name w:val="Default Text"/>
    <w:basedOn w:val="Normal"/>
    <w:rsid w:val="00A27D16"/>
    <w:rPr>
      <w:rFonts w:ascii="Arial" w:hAnsi="Arial"/>
      <w:sz w:val="24"/>
    </w:rPr>
  </w:style>
  <w:style w:type="paragraph" w:customStyle="1" w:styleId="paragraph">
    <w:name w:val="paragraph"/>
    <w:basedOn w:val="Normal"/>
    <w:rsid w:val="00A27D16"/>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uiPriority w:val="99"/>
    <w:semiHidden/>
    <w:unhideWhenUsed/>
    <w:rsid w:val="0024708F"/>
    <w:rPr>
      <w:rFonts w:cs="Times New Roman"/>
      <w:sz w:val="16"/>
      <w:szCs w:val="16"/>
    </w:rPr>
  </w:style>
  <w:style w:type="paragraph" w:styleId="CommentText">
    <w:name w:val="annotation text"/>
    <w:basedOn w:val="Normal"/>
    <w:link w:val="CommentTextChar"/>
    <w:uiPriority w:val="99"/>
    <w:unhideWhenUsed/>
    <w:rsid w:val="0024708F"/>
    <w:pPr>
      <w:overflowPunct w:val="0"/>
      <w:autoSpaceDE w:val="0"/>
      <w:autoSpaceDN w:val="0"/>
      <w:adjustRightInd w:val="0"/>
      <w:textAlignment w:val="baseline"/>
    </w:pPr>
  </w:style>
  <w:style w:type="character" w:customStyle="1" w:styleId="CommentTextChar">
    <w:name w:val="Comment Text Char"/>
    <w:basedOn w:val="DefaultParagraphFont"/>
    <w:link w:val="CommentText"/>
    <w:uiPriority w:val="99"/>
    <w:rsid w:val="0024708F"/>
    <w:rPr>
      <w:rFonts w:ascii="Courier" w:eastAsia="Times New Roman" w:hAnsi="Courier"/>
    </w:rPr>
  </w:style>
  <w:style w:type="character" w:styleId="PlaceholderText">
    <w:name w:val="Placeholder Text"/>
    <w:basedOn w:val="DefaultParagraphFont"/>
    <w:uiPriority w:val="99"/>
    <w:semiHidden/>
    <w:rsid w:val="00092FDC"/>
    <w:rPr>
      <w:color w:val="666666"/>
    </w:rPr>
  </w:style>
  <w:style w:type="paragraph" w:styleId="HTMLPreformatted">
    <w:name w:val="HTML Preformatted"/>
    <w:basedOn w:val="Normal"/>
    <w:link w:val="HTMLPreformattedChar"/>
    <w:uiPriority w:val="99"/>
    <w:unhideWhenUsed/>
    <w:rsid w:val="0092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pPr>
    <w:rPr>
      <w:rFonts w:ascii="Consolas" w:hAnsi="Consolas"/>
    </w:rPr>
  </w:style>
  <w:style w:type="character" w:customStyle="1" w:styleId="HTMLPreformattedChar">
    <w:name w:val="HTML Preformatted Char"/>
    <w:basedOn w:val="DefaultParagraphFont"/>
    <w:link w:val="HTMLPreformatted"/>
    <w:uiPriority w:val="99"/>
    <w:rsid w:val="009203C0"/>
    <w:rPr>
      <w:rFonts w:ascii="Consolas" w:eastAsia="Times New Roman" w:hAnsi="Consolas"/>
    </w:rPr>
  </w:style>
  <w:style w:type="paragraph" w:styleId="PlainText">
    <w:name w:val="Plain Text"/>
    <w:basedOn w:val="Normal"/>
    <w:link w:val="PlainTextChar"/>
    <w:semiHidden/>
    <w:unhideWhenUsed/>
    <w:rsid w:val="009203C0"/>
    <w:rPr>
      <w:rFonts w:ascii="Courier New" w:hAnsi="Courier New" w:cs="Courier New"/>
    </w:rPr>
  </w:style>
  <w:style w:type="character" w:customStyle="1" w:styleId="PlainTextChar">
    <w:name w:val="Plain Text Char"/>
    <w:basedOn w:val="DefaultParagraphFont"/>
    <w:link w:val="PlainText"/>
    <w:semiHidden/>
    <w:rsid w:val="009203C0"/>
    <w:rPr>
      <w:rFonts w:ascii="Courier New" w:eastAsia="Times New Roman" w:hAnsi="Courier New" w:cs="Courier New"/>
    </w:rPr>
  </w:style>
  <w:style w:type="paragraph" w:styleId="NormalWeb">
    <w:name w:val="Normal (Web)"/>
    <w:basedOn w:val="Normal"/>
    <w:uiPriority w:val="99"/>
    <w:unhideWhenUsed/>
    <w:rsid w:val="0027605F"/>
    <w:pPr>
      <w:spacing w:before="100" w:beforeAutospacing="1" w:after="100" w:afterAutospacing="1"/>
    </w:pPr>
    <w:rPr>
      <w:rFonts w:ascii="Times New Roman" w:hAnsi="Times New Roman"/>
      <w:sz w:val="24"/>
      <w:szCs w:val="24"/>
    </w:rPr>
  </w:style>
  <w:style w:type="character" w:customStyle="1" w:styleId="InitialStyle">
    <w:name w:val="InitialStyle"/>
    <w:rsid w:val="00197AA6"/>
  </w:style>
  <w:style w:type="character" w:customStyle="1" w:styleId="tabchar">
    <w:name w:val="tabchar"/>
    <w:basedOn w:val="DefaultParagraphFont"/>
    <w:rsid w:val="009251F0"/>
  </w:style>
  <w:style w:type="character" w:customStyle="1" w:styleId="scxw8020610">
    <w:name w:val="scxw8020610"/>
    <w:basedOn w:val="DefaultParagraphFont"/>
    <w:rsid w:val="00925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163">
      <w:bodyDiv w:val="1"/>
      <w:marLeft w:val="0"/>
      <w:marRight w:val="0"/>
      <w:marTop w:val="0"/>
      <w:marBottom w:val="0"/>
      <w:divBdr>
        <w:top w:val="none" w:sz="0" w:space="0" w:color="auto"/>
        <w:left w:val="none" w:sz="0" w:space="0" w:color="auto"/>
        <w:bottom w:val="none" w:sz="0" w:space="0" w:color="auto"/>
        <w:right w:val="none" w:sz="0" w:space="0" w:color="auto"/>
      </w:divBdr>
    </w:div>
    <w:div w:id="40598058">
      <w:bodyDiv w:val="1"/>
      <w:marLeft w:val="0"/>
      <w:marRight w:val="0"/>
      <w:marTop w:val="0"/>
      <w:marBottom w:val="0"/>
      <w:divBdr>
        <w:top w:val="none" w:sz="0" w:space="0" w:color="auto"/>
        <w:left w:val="none" w:sz="0" w:space="0" w:color="auto"/>
        <w:bottom w:val="none" w:sz="0" w:space="0" w:color="auto"/>
        <w:right w:val="none" w:sz="0" w:space="0" w:color="auto"/>
      </w:divBdr>
    </w:div>
    <w:div w:id="89812412">
      <w:bodyDiv w:val="1"/>
      <w:marLeft w:val="0"/>
      <w:marRight w:val="0"/>
      <w:marTop w:val="0"/>
      <w:marBottom w:val="0"/>
      <w:divBdr>
        <w:top w:val="none" w:sz="0" w:space="0" w:color="auto"/>
        <w:left w:val="none" w:sz="0" w:space="0" w:color="auto"/>
        <w:bottom w:val="none" w:sz="0" w:space="0" w:color="auto"/>
        <w:right w:val="none" w:sz="0" w:space="0" w:color="auto"/>
      </w:divBdr>
    </w:div>
    <w:div w:id="136069548">
      <w:bodyDiv w:val="1"/>
      <w:marLeft w:val="0"/>
      <w:marRight w:val="0"/>
      <w:marTop w:val="0"/>
      <w:marBottom w:val="0"/>
      <w:divBdr>
        <w:top w:val="none" w:sz="0" w:space="0" w:color="auto"/>
        <w:left w:val="none" w:sz="0" w:space="0" w:color="auto"/>
        <w:bottom w:val="none" w:sz="0" w:space="0" w:color="auto"/>
        <w:right w:val="none" w:sz="0" w:space="0" w:color="auto"/>
      </w:divBdr>
    </w:div>
    <w:div w:id="141967359">
      <w:bodyDiv w:val="1"/>
      <w:marLeft w:val="0"/>
      <w:marRight w:val="0"/>
      <w:marTop w:val="0"/>
      <w:marBottom w:val="0"/>
      <w:divBdr>
        <w:top w:val="none" w:sz="0" w:space="0" w:color="auto"/>
        <w:left w:val="none" w:sz="0" w:space="0" w:color="auto"/>
        <w:bottom w:val="none" w:sz="0" w:space="0" w:color="auto"/>
        <w:right w:val="none" w:sz="0" w:space="0" w:color="auto"/>
      </w:divBdr>
    </w:div>
    <w:div w:id="145635198">
      <w:bodyDiv w:val="1"/>
      <w:marLeft w:val="0"/>
      <w:marRight w:val="0"/>
      <w:marTop w:val="0"/>
      <w:marBottom w:val="0"/>
      <w:divBdr>
        <w:top w:val="none" w:sz="0" w:space="0" w:color="auto"/>
        <w:left w:val="none" w:sz="0" w:space="0" w:color="auto"/>
        <w:bottom w:val="none" w:sz="0" w:space="0" w:color="auto"/>
        <w:right w:val="none" w:sz="0" w:space="0" w:color="auto"/>
      </w:divBdr>
    </w:div>
    <w:div w:id="146484800">
      <w:bodyDiv w:val="1"/>
      <w:marLeft w:val="0"/>
      <w:marRight w:val="0"/>
      <w:marTop w:val="0"/>
      <w:marBottom w:val="0"/>
      <w:divBdr>
        <w:top w:val="none" w:sz="0" w:space="0" w:color="auto"/>
        <w:left w:val="none" w:sz="0" w:space="0" w:color="auto"/>
        <w:bottom w:val="none" w:sz="0" w:space="0" w:color="auto"/>
        <w:right w:val="none" w:sz="0" w:space="0" w:color="auto"/>
      </w:divBdr>
    </w:div>
    <w:div w:id="187448489">
      <w:bodyDiv w:val="1"/>
      <w:marLeft w:val="0"/>
      <w:marRight w:val="0"/>
      <w:marTop w:val="0"/>
      <w:marBottom w:val="0"/>
      <w:divBdr>
        <w:top w:val="none" w:sz="0" w:space="0" w:color="auto"/>
        <w:left w:val="none" w:sz="0" w:space="0" w:color="auto"/>
        <w:bottom w:val="none" w:sz="0" w:space="0" w:color="auto"/>
        <w:right w:val="none" w:sz="0" w:space="0" w:color="auto"/>
      </w:divBdr>
    </w:div>
    <w:div w:id="202910066">
      <w:bodyDiv w:val="1"/>
      <w:marLeft w:val="0"/>
      <w:marRight w:val="0"/>
      <w:marTop w:val="0"/>
      <w:marBottom w:val="0"/>
      <w:divBdr>
        <w:top w:val="none" w:sz="0" w:space="0" w:color="auto"/>
        <w:left w:val="none" w:sz="0" w:space="0" w:color="auto"/>
        <w:bottom w:val="none" w:sz="0" w:space="0" w:color="auto"/>
        <w:right w:val="none" w:sz="0" w:space="0" w:color="auto"/>
      </w:divBdr>
    </w:div>
    <w:div w:id="300235001">
      <w:bodyDiv w:val="1"/>
      <w:marLeft w:val="0"/>
      <w:marRight w:val="0"/>
      <w:marTop w:val="0"/>
      <w:marBottom w:val="0"/>
      <w:divBdr>
        <w:top w:val="none" w:sz="0" w:space="0" w:color="auto"/>
        <w:left w:val="none" w:sz="0" w:space="0" w:color="auto"/>
        <w:bottom w:val="none" w:sz="0" w:space="0" w:color="auto"/>
        <w:right w:val="none" w:sz="0" w:space="0" w:color="auto"/>
      </w:divBdr>
    </w:div>
    <w:div w:id="304087493">
      <w:bodyDiv w:val="1"/>
      <w:marLeft w:val="0"/>
      <w:marRight w:val="0"/>
      <w:marTop w:val="0"/>
      <w:marBottom w:val="0"/>
      <w:divBdr>
        <w:top w:val="none" w:sz="0" w:space="0" w:color="auto"/>
        <w:left w:val="none" w:sz="0" w:space="0" w:color="auto"/>
        <w:bottom w:val="none" w:sz="0" w:space="0" w:color="auto"/>
        <w:right w:val="none" w:sz="0" w:space="0" w:color="auto"/>
      </w:divBdr>
    </w:div>
    <w:div w:id="336202277">
      <w:bodyDiv w:val="1"/>
      <w:marLeft w:val="0"/>
      <w:marRight w:val="0"/>
      <w:marTop w:val="0"/>
      <w:marBottom w:val="0"/>
      <w:divBdr>
        <w:top w:val="none" w:sz="0" w:space="0" w:color="auto"/>
        <w:left w:val="none" w:sz="0" w:space="0" w:color="auto"/>
        <w:bottom w:val="none" w:sz="0" w:space="0" w:color="auto"/>
        <w:right w:val="none" w:sz="0" w:space="0" w:color="auto"/>
      </w:divBdr>
    </w:div>
    <w:div w:id="343290936">
      <w:bodyDiv w:val="1"/>
      <w:marLeft w:val="0"/>
      <w:marRight w:val="0"/>
      <w:marTop w:val="0"/>
      <w:marBottom w:val="0"/>
      <w:divBdr>
        <w:top w:val="none" w:sz="0" w:space="0" w:color="auto"/>
        <w:left w:val="none" w:sz="0" w:space="0" w:color="auto"/>
        <w:bottom w:val="none" w:sz="0" w:space="0" w:color="auto"/>
        <w:right w:val="none" w:sz="0" w:space="0" w:color="auto"/>
      </w:divBdr>
    </w:div>
    <w:div w:id="345594837">
      <w:bodyDiv w:val="1"/>
      <w:marLeft w:val="0"/>
      <w:marRight w:val="0"/>
      <w:marTop w:val="0"/>
      <w:marBottom w:val="0"/>
      <w:divBdr>
        <w:top w:val="none" w:sz="0" w:space="0" w:color="auto"/>
        <w:left w:val="none" w:sz="0" w:space="0" w:color="auto"/>
        <w:bottom w:val="none" w:sz="0" w:space="0" w:color="auto"/>
        <w:right w:val="none" w:sz="0" w:space="0" w:color="auto"/>
      </w:divBdr>
    </w:div>
    <w:div w:id="368996810">
      <w:bodyDiv w:val="1"/>
      <w:marLeft w:val="0"/>
      <w:marRight w:val="0"/>
      <w:marTop w:val="0"/>
      <w:marBottom w:val="0"/>
      <w:divBdr>
        <w:top w:val="none" w:sz="0" w:space="0" w:color="auto"/>
        <w:left w:val="none" w:sz="0" w:space="0" w:color="auto"/>
        <w:bottom w:val="none" w:sz="0" w:space="0" w:color="auto"/>
        <w:right w:val="none" w:sz="0" w:space="0" w:color="auto"/>
      </w:divBdr>
    </w:div>
    <w:div w:id="387656068">
      <w:bodyDiv w:val="1"/>
      <w:marLeft w:val="0"/>
      <w:marRight w:val="0"/>
      <w:marTop w:val="0"/>
      <w:marBottom w:val="0"/>
      <w:divBdr>
        <w:top w:val="none" w:sz="0" w:space="0" w:color="auto"/>
        <w:left w:val="none" w:sz="0" w:space="0" w:color="auto"/>
        <w:bottom w:val="none" w:sz="0" w:space="0" w:color="auto"/>
        <w:right w:val="none" w:sz="0" w:space="0" w:color="auto"/>
      </w:divBdr>
    </w:div>
    <w:div w:id="438912608">
      <w:bodyDiv w:val="1"/>
      <w:marLeft w:val="0"/>
      <w:marRight w:val="0"/>
      <w:marTop w:val="0"/>
      <w:marBottom w:val="0"/>
      <w:divBdr>
        <w:top w:val="none" w:sz="0" w:space="0" w:color="auto"/>
        <w:left w:val="none" w:sz="0" w:space="0" w:color="auto"/>
        <w:bottom w:val="none" w:sz="0" w:space="0" w:color="auto"/>
        <w:right w:val="none" w:sz="0" w:space="0" w:color="auto"/>
      </w:divBdr>
    </w:div>
    <w:div w:id="455223092">
      <w:bodyDiv w:val="1"/>
      <w:marLeft w:val="0"/>
      <w:marRight w:val="0"/>
      <w:marTop w:val="0"/>
      <w:marBottom w:val="0"/>
      <w:divBdr>
        <w:top w:val="none" w:sz="0" w:space="0" w:color="auto"/>
        <w:left w:val="none" w:sz="0" w:space="0" w:color="auto"/>
        <w:bottom w:val="none" w:sz="0" w:space="0" w:color="auto"/>
        <w:right w:val="none" w:sz="0" w:space="0" w:color="auto"/>
      </w:divBdr>
    </w:div>
    <w:div w:id="464932776">
      <w:bodyDiv w:val="1"/>
      <w:marLeft w:val="0"/>
      <w:marRight w:val="0"/>
      <w:marTop w:val="0"/>
      <w:marBottom w:val="0"/>
      <w:divBdr>
        <w:top w:val="none" w:sz="0" w:space="0" w:color="auto"/>
        <w:left w:val="none" w:sz="0" w:space="0" w:color="auto"/>
        <w:bottom w:val="none" w:sz="0" w:space="0" w:color="auto"/>
        <w:right w:val="none" w:sz="0" w:space="0" w:color="auto"/>
      </w:divBdr>
    </w:div>
    <w:div w:id="475338698">
      <w:bodyDiv w:val="1"/>
      <w:marLeft w:val="0"/>
      <w:marRight w:val="0"/>
      <w:marTop w:val="0"/>
      <w:marBottom w:val="0"/>
      <w:divBdr>
        <w:top w:val="none" w:sz="0" w:space="0" w:color="auto"/>
        <w:left w:val="none" w:sz="0" w:space="0" w:color="auto"/>
        <w:bottom w:val="none" w:sz="0" w:space="0" w:color="auto"/>
        <w:right w:val="none" w:sz="0" w:space="0" w:color="auto"/>
      </w:divBdr>
    </w:div>
    <w:div w:id="482280255">
      <w:bodyDiv w:val="1"/>
      <w:marLeft w:val="0"/>
      <w:marRight w:val="0"/>
      <w:marTop w:val="0"/>
      <w:marBottom w:val="0"/>
      <w:divBdr>
        <w:top w:val="none" w:sz="0" w:space="0" w:color="auto"/>
        <w:left w:val="none" w:sz="0" w:space="0" w:color="auto"/>
        <w:bottom w:val="none" w:sz="0" w:space="0" w:color="auto"/>
        <w:right w:val="none" w:sz="0" w:space="0" w:color="auto"/>
      </w:divBdr>
    </w:div>
    <w:div w:id="524827235">
      <w:bodyDiv w:val="1"/>
      <w:marLeft w:val="0"/>
      <w:marRight w:val="0"/>
      <w:marTop w:val="0"/>
      <w:marBottom w:val="0"/>
      <w:divBdr>
        <w:top w:val="none" w:sz="0" w:space="0" w:color="auto"/>
        <w:left w:val="none" w:sz="0" w:space="0" w:color="auto"/>
        <w:bottom w:val="none" w:sz="0" w:space="0" w:color="auto"/>
        <w:right w:val="none" w:sz="0" w:space="0" w:color="auto"/>
      </w:divBdr>
    </w:div>
    <w:div w:id="525946652">
      <w:bodyDiv w:val="1"/>
      <w:marLeft w:val="0"/>
      <w:marRight w:val="0"/>
      <w:marTop w:val="0"/>
      <w:marBottom w:val="0"/>
      <w:divBdr>
        <w:top w:val="none" w:sz="0" w:space="0" w:color="auto"/>
        <w:left w:val="none" w:sz="0" w:space="0" w:color="auto"/>
        <w:bottom w:val="none" w:sz="0" w:space="0" w:color="auto"/>
        <w:right w:val="none" w:sz="0" w:space="0" w:color="auto"/>
      </w:divBdr>
    </w:div>
    <w:div w:id="532309192">
      <w:bodyDiv w:val="1"/>
      <w:marLeft w:val="0"/>
      <w:marRight w:val="0"/>
      <w:marTop w:val="0"/>
      <w:marBottom w:val="0"/>
      <w:divBdr>
        <w:top w:val="none" w:sz="0" w:space="0" w:color="auto"/>
        <w:left w:val="none" w:sz="0" w:space="0" w:color="auto"/>
        <w:bottom w:val="none" w:sz="0" w:space="0" w:color="auto"/>
        <w:right w:val="none" w:sz="0" w:space="0" w:color="auto"/>
      </w:divBdr>
    </w:div>
    <w:div w:id="562255873">
      <w:bodyDiv w:val="1"/>
      <w:marLeft w:val="0"/>
      <w:marRight w:val="0"/>
      <w:marTop w:val="0"/>
      <w:marBottom w:val="0"/>
      <w:divBdr>
        <w:top w:val="none" w:sz="0" w:space="0" w:color="auto"/>
        <w:left w:val="none" w:sz="0" w:space="0" w:color="auto"/>
        <w:bottom w:val="none" w:sz="0" w:space="0" w:color="auto"/>
        <w:right w:val="none" w:sz="0" w:space="0" w:color="auto"/>
      </w:divBdr>
    </w:div>
    <w:div w:id="571278376">
      <w:bodyDiv w:val="1"/>
      <w:marLeft w:val="0"/>
      <w:marRight w:val="0"/>
      <w:marTop w:val="0"/>
      <w:marBottom w:val="0"/>
      <w:divBdr>
        <w:top w:val="none" w:sz="0" w:space="0" w:color="auto"/>
        <w:left w:val="none" w:sz="0" w:space="0" w:color="auto"/>
        <w:bottom w:val="none" w:sz="0" w:space="0" w:color="auto"/>
        <w:right w:val="none" w:sz="0" w:space="0" w:color="auto"/>
      </w:divBdr>
    </w:div>
    <w:div w:id="572398979">
      <w:bodyDiv w:val="1"/>
      <w:marLeft w:val="0"/>
      <w:marRight w:val="0"/>
      <w:marTop w:val="0"/>
      <w:marBottom w:val="0"/>
      <w:divBdr>
        <w:top w:val="none" w:sz="0" w:space="0" w:color="auto"/>
        <w:left w:val="none" w:sz="0" w:space="0" w:color="auto"/>
        <w:bottom w:val="none" w:sz="0" w:space="0" w:color="auto"/>
        <w:right w:val="none" w:sz="0" w:space="0" w:color="auto"/>
      </w:divBdr>
    </w:div>
    <w:div w:id="575476973">
      <w:bodyDiv w:val="1"/>
      <w:marLeft w:val="0"/>
      <w:marRight w:val="0"/>
      <w:marTop w:val="0"/>
      <w:marBottom w:val="0"/>
      <w:divBdr>
        <w:top w:val="none" w:sz="0" w:space="0" w:color="auto"/>
        <w:left w:val="none" w:sz="0" w:space="0" w:color="auto"/>
        <w:bottom w:val="none" w:sz="0" w:space="0" w:color="auto"/>
        <w:right w:val="none" w:sz="0" w:space="0" w:color="auto"/>
      </w:divBdr>
    </w:div>
    <w:div w:id="593633226">
      <w:bodyDiv w:val="1"/>
      <w:marLeft w:val="0"/>
      <w:marRight w:val="0"/>
      <w:marTop w:val="0"/>
      <w:marBottom w:val="0"/>
      <w:divBdr>
        <w:top w:val="none" w:sz="0" w:space="0" w:color="auto"/>
        <w:left w:val="none" w:sz="0" w:space="0" w:color="auto"/>
        <w:bottom w:val="none" w:sz="0" w:space="0" w:color="auto"/>
        <w:right w:val="none" w:sz="0" w:space="0" w:color="auto"/>
      </w:divBdr>
    </w:div>
    <w:div w:id="594554929">
      <w:bodyDiv w:val="1"/>
      <w:marLeft w:val="0"/>
      <w:marRight w:val="0"/>
      <w:marTop w:val="0"/>
      <w:marBottom w:val="0"/>
      <w:divBdr>
        <w:top w:val="none" w:sz="0" w:space="0" w:color="auto"/>
        <w:left w:val="none" w:sz="0" w:space="0" w:color="auto"/>
        <w:bottom w:val="none" w:sz="0" w:space="0" w:color="auto"/>
        <w:right w:val="none" w:sz="0" w:space="0" w:color="auto"/>
      </w:divBdr>
    </w:div>
    <w:div w:id="600797946">
      <w:bodyDiv w:val="1"/>
      <w:marLeft w:val="0"/>
      <w:marRight w:val="0"/>
      <w:marTop w:val="0"/>
      <w:marBottom w:val="0"/>
      <w:divBdr>
        <w:top w:val="none" w:sz="0" w:space="0" w:color="auto"/>
        <w:left w:val="none" w:sz="0" w:space="0" w:color="auto"/>
        <w:bottom w:val="none" w:sz="0" w:space="0" w:color="auto"/>
        <w:right w:val="none" w:sz="0" w:space="0" w:color="auto"/>
      </w:divBdr>
    </w:div>
    <w:div w:id="636304185">
      <w:bodyDiv w:val="1"/>
      <w:marLeft w:val="0"/>
      <w:marRight w:val="0"/>
      <w:marTop w:val="0"/>
      <w:marBottom w:val="0"/>
      <w:divBdr>
        <w:top w:val="none" w:sz="0" w:space="0" w:color="auto"/>
        <w:left w:val="none" w:sz="0" w:space="0" w:color="auto"/>
        <w:bottom w:val="none" w:sz="0" w:space="0" w:color="auto"/>
        <w:right w:val="none" w:sz="0" w:space="0" w:color="auto"/>
      </w:divBdr>
    </w:div>
    <w:div w:id="639651955">
      <w:bodyDiv w:val="1"/>
      <w:marLeft w:val="0"/>
      <w:marRight w:val="0"/>
      <w:marTop w:val="0"/>
      <w:marBottom w:val="0"/>
      <w:divBdr>
        <w:top w:val="none" w:sz="0" w:space="0" w:color="auto"/>
        <w:left w:val="none" w:sz="0" w:space="0" w:color="auto"/>
        <w:bottom w:val="none" w:sz="0" w:space="0" w:color="auto"/>
        <w:right w:val="none" w:sz="0" w:space="0" w:color="auto"/>
      </w:divBdr>
    </w:div>
    <w:div w:id="657654047">
      <w:bodyDiv w:val="1"/>
      <w:marLeft w:val="0"/>
      <w:marRight w:val="0"/>
      <w:marTop w:val="0"/>
      <w:marBottom w:val="0"/>
      <w:divBdr>
        <w:top w:val="none" w:sz="0" w:space="0" w:color="auto"/>
        <w:left w:val="none" w:sz="0" w:space="0" w:color="auto"/>
        <w:bottom w:val="none" w:sz="0" w:space="0" w:color="auto"/>
        <w:right w:val="none" w:sz="0" w:space="0" w:color="auto"/>
      </w:divBdr>
    </w:div>
    <w:div w:id="682707947">
      <w:bodyDiv w:val="1"/>
      <w:marLeft w:val="0"/>
      <w:marRight w:val="0"/>
      <w:marTop w:val="0"/>
      <w:marBottom w:val="0"/>
      <w:divBdr>
        <w:top w:val="none" w:sz="0" w:space="0" w:color="auto"/>
        <w:left w:val="none" w:sz="0" w:space="0" w:color="auto"/>
        <w:bottom w:val="none" w:sz="0" w:space="0" w:color="auto"/>
        <w:right w:val="none" w:sz="0" w:space="0" w:color="auto"/>
      </w:divBdr>
    </w:div>
    <w:div w:id="728460853">
      <w:bodyDiv w:val="1"/>
      <w:marLeft w:val="0"/>
      <w:marRight w:val="0"/>
      <w:marTop w:val="0"/>
      <w:marBottom w:val="0"/>
      <w:divBdr>
        <w:top w:val="none" w:sz="0" w:space="0" w:color="auto"/>
        <w:left w:val="none" w:sz="0" w:space="0" w:color="auto"/>
        <w:bottom w:val="none" w:sz="0" w:space="0" w:color="auto"/>
        <w:right w:val="none" w:sz="0" w:space="0" w:color="auto"/>
      </w:divBdr>
    </w:div>
    <w:div w:id="742484300">
      <w:bodyDiv w:val="1"/>
      <w:marLeft w:val="0"/>
      <w:marRight w:val="0"/>
      <w:marTop w:val="0"/>
      <w:marBottom w:val="0"/>
      <w:divBdr>
        <w:top w:val="none" w:sz="0" w:space="0" w:color="auto"/>
        <w:left w:val="none" w:sz="0" w:space="0" w:color="auto"/>
        <w:bottom w:val="none" w:sz="0" w:space="0" w:color="auto"/>
        <w:right w:val="none" w:sz="0" w:space="0" w:color="auto"/>
      </w:divBdr>
    </w:div>
    <w:div w:id="757676712">
      <w:bodyDiv w:val="1"/>
      <w:marLeft w:val="0"/>
      <w:marRight w:val="0"/>
      <w:marTop w:val="0"/>
      <w:marBottom w:val="0"/>
      <w:divBdr>
        <w:top w:val="none" w:sz="0" w:space="0" w:color="auto"/>
        <w:left w:val="none" w:sz="0" w:space="0" w:color="auto"/>
        <w:bottom w:val="none" w:sz="0" w:space="0" w:color="auto"/>
        <w:right w:val="none" w:sz="0" w:space="0" w:color="auto"/>
      </w:divBdr>
    </w:div>
    <w:div w:id="774905669">
      <w:bodyDiv w:val="1"/>
      <w:marLeft w:val="0"/>
      <w:marRight w:val="0"/>
      <w:marTop w:val="0"/>
      <w:marBottom w:val="0"/>
      <w:divBdr>
        <w:top w:val="none" w:sz="0" w:space="0" w:color="auto"/>
        <w:left w:val="none" w:sz="0" w:space="0" w:color="auto"/>
        <w:bottom w:val="none" w:sz="0" w:space="0" w:color="auto"/>
        <w:right w:val="none" w:sz="0" w:space="0" w:color="auto"/>
      </w:divBdr>
    </w:div>
    <w:div w:id="778724818">
      <w:bodyDiv w:val="1"/>
      <w:marLeft w:val="0"/>
      <w:marRight w:val="0"/>
      <w:marTop w:val="0"/>
      <w:marBottom w:val="0"/>
      <w:divBdr>
        <w:top w:val="none" w:sz="0" w:space="0" w:color="auto"/>
        <w:left w:val="none" w:sz="0" w:space="0" w:color="auto"/>
        <w:bottom w:val="none" w:sz="0" w:space="0" w:color="auto"/>
        <w:right w:val="none" w:sz="0" w:space="0" w:color="auto"/>
      </w:divBdr>
    </w:div>
    <w:div w:id="809633231">
      <w:bodyDiv w:val="1"/>
      <w:marLeft w:val="0"/>
      <w:marRight w:val="0"/>
      <w:marTop w:val="0"/>
      <w:marBottom w:val="0"/>
      <w:divBdr>
        <w:top w:val="none" w:sz="0" w:space="0" w:color="auto"/>
        <w:left w:val="none" w:sz="0" w:space="0" w:color="auto"/>
        <w:bottom w:val="none" w:sz="0" w:space="0" w:color="auto"/>
        <w:right w:val="none" w:sz="0" w:space="0" w:color="auto"/>
      </w:divBdr>
    </w:div>
    <w:div w:id="832377137">
      <w:bodyDiv w:val="1"/>
      <w:marLeft w:val="0"/>
      <w:marRight w:val="0"/>
      <w:marTop w:val="0"/>
      <w:marBottom w:val="0"/>
      <w:divBdr>
        <w:top w:val="none" w:sz="0" w:space="0" w:color="auto"/>
        <w:left w:val="none" w:sz="0" w:space="0" w:color="auto"/>
        <w:bottom w:val="none" w:sz="0" w:space="0" w:color="auto"/>
        <w:right w:val="none" w:sz="0" w:space="0" w:color="auto"/>
      </w:divBdr>
    </w:div>
    <w:div w:id="843210179">
      <w:bodyDiv w:val="1"/>
      <w:marLeft w:val="0"/>
      <w:marRight w:val="0"/>
      <w:marTop w:val="0"/>
      <w:marBottom w:val="0"/>
      <w:divBdr>
        <w:top w:val="none" w:sz="0" w:space="0" w:color="auto"/>
        <w:left w:val="none" w:sz="0" w:space="0" w:color="auto"/>
        <w:bottom w:val="none" w:sz="0" w:space="0" w:color="auto"/>
        <w:right w:val="none" w:sz="0" w:space="0" w:color="auto"/>
      </w:divBdr>
    </w:div>
    <w:div w:id="844438393">
      <w:bodyDiv w:val="1"/>
      <w:marLeft w:val="0"/>
      <w:marRight w:val="0"/>
      <w:marTop w:val="0"/>
      <w:marBottom w:val="0"/>
      <w:divBdr>
        <w:top w:val="none" w:sz="0" w:space="0" w:color="auto"/>
        <w:left w:val="none" w:sz="0" w:space="0" w:color="auto"/>
        <w:bottom w:val="none" w:sz="0" w:space="0" w:color="auto"/>
        <w:right w:val="none" w:sz="0" w:space="0" w:color="auto"/>
      </w:divBdr>
    </w:div>
    <w:div w:id="852183227">
      <w:bodyDiv w:val="1"/>
      <w:marLeft w:val="0"/>
      <w:marRight w:val="0"/>
      <w:marTop w:val="0"/>
      <w:marBottom w:val="0"/>
      <w:divBdr>
        <w:top w:val="none" w:sz="0" w:space="0" w:color="auto"/>
        <w:left w:val="none" w:sz="0" w:space="0" w:color="auto"/>
        <w:bottom w:val="none" w:sz="0" w:space="0" w:color="auto"/>
        <w:right w:val="none" w:sz="0" w:space="0" w:color="auto"/>
      </w:divBdr>
    </w:div>
    <w:div w:id="853763687">
      <w:bodyDiv w:val="1"/>
      <w:marLeft w:val="0"/>
      <w:marRight w:val="0"/>
      <w:marTop w:val="0"/>
      <w:marBottom w:val="0"/>
      <w:divBdr>
        <w:top w:val="none" w:sz="0" w:space="0" w:color="auto"/>
        <w:left w:val="none" w:sz="0" w:space="0" w:color="auto"/>
        <w:bottom w:val="none" w:sz="0" w:space="0" w:color="auto"/>
        <w:right w:val="none" w:sz="0" w:space="0" w:color="auto"/>
      </w:divBdr>
    </w:div>
    <w:div w:id="876309267">
      <w:bodyDiv w:val="1"/>
      <w:marLeft w:val="0"/>
      <w:marRight w:val="0"/>
      <w:marTop w:val="0"/>
      <w:marBottom w:val="0"/>
      <w:divBdr>
        <w:top w:val="none" w:sz="0" w:space="0" w:color="auto"/>
        <w:left w:val="none" w:sz="0" w:space="0" w:color="auto"/>
        <w:bottom w:val="none" w:sz="0" w:space="0" w:color="auto"/>
        <w:right w:val="none" w:sz="0" w:space="0" w:color="auto"/>
      </w:divBdr>
    </w:div>
    <w:div w:id="885798106">
      <w:bodyDiv w:val="1"/>
      <w:marLeft w:val="0"/>
      <w:marRight w:val="0"/>
      <w:marTop w:val="0"/>
      <w:marBottom w:val="0"/>
      <w:divBdr>
        <w:top w:val="none" w:sz="0" w:space="0" w:color="auto"/>
        <w:left w:val="none" w:sz="0" w:space="0" w:color="auto"/>
        <w:bottom w:val="none" w:sz="0" w:space="0" w:color="auto"/>
        <w:right w:val="none" w:sz="0" w:space="0" w:color="auto"/>
      </w:divBdr>
    </w:div>
    <w:div w:id="886530073">
      <w:bodyDiv w:val="1"/>
      <w:marLeft w:val="0"/>
      <w:marRight w:val="0"/>
      <w:marTop w:val="0"/>
      <w:marBottom w:val="0"/>
      <w:divBdr>
        <w:top w:val="none" w:sz="0" w:space="0" w:color="auto"/>
        <w:left w:val="none" w:sz="0" w:space="0" w:color="auto"/>
        <w:bottom w:val="none" w:sz="0" w:space="0" w:color="auto"/>
        <w:right w:val="none" w:sz="0" w:space="0" w:color="auto"/>
      </w:divBdr>
    </w:div>
    <w:div w:id="894392515">
      <w:bodyDiv w:val="1"/>
      <w:marLeft w:val="0"/>
      <w:marRight w:val="0"/>
      <w:marTop w:val="0"/>
      <w:marBottom w:val="0"/>
      <w:divBdr>
        <w:top w:val="none" w:sz="0" w:space="0" w:color="auto"/>
        <w:left w:val="none" w:sz="0" w:space="0" w:color="auto"/>
        <w:bottom w:val="none" w:sz="0" w:space="0" w:color="auto"/>
        <w:right w:val="none" w:sz="0" w:space="0" w:color="auto"/>
      </w:divBdr>
    </w:div>
    <w:div w:id="905729066">
      <w:bodyDiv w:val="1"/>
      <w:marLeft w:val="0"/>
      <w:marRight w:val="0"/>
      <w:marTop w:val="0"/>
      <w:marBottom w:val="0"/>
      <w:divBdr>
        <w:top w:val="none" w:sz="0" w:space="0" w:color="auto"/>
        <w:left w:val="none" w:sz="0" w:space="0" w:color="auto"/>
        <w:bottom w:val="none" w:sz="0" w:space="0" w:color="auto"/>
        <w:right w:val="none" w:sz="0" w:space="0" w:color="auto"/>
      </w:divBdr>
    </w:div>
    <w:div w:id="906576337">
      <w:bodyDiv w:val="1"/>
      <w:marLeft w:val="0"/>
      <w:marRight w:val="0"/>
      <w:marTop w:val="0"/>
      <w:marBottom w:val="0"/>
      <w:divBdr>
        <w:top w:val="none" w:sz="0" w:space="0" w:color="auto"/>
        <w:left w:val="none" w:sz="0" w:space="0" w:color="auto"/>
        <w:bottom w:val="none" w:sz="0" w:space="0" w:color="auto"/>
        <w:right w:val="none" w:sz="0" w:space="0" w:color="auto"/>
      </w:divBdr>
    </w:div>
    <w:div w:id="951133353">
      <w:bodyDiv w:val="1"/>
      <w:marLeft w:val="0"/>
      <w:marRight w:val="0"/>
      <w:marTop w:val="0"/>
      <w:marBottom w:val="0"/>
      <w:divBdr>
        <w:top w:val="none" w:sz="0" w:space="0" w:color="auto"/>
        <w:left w:val="none" w:sz="0" w:space="0" w:color="auto"/>
        <w:bottom w:val="none" w:sz="0" w:space="0" w:color="auto"/>
        <w:right w:val="none" w:sz="0" w:space="0" w:color="auto"/>
      </w:divBdr>
    </w:div>
    <w:div w:id="956718680">
      <w:bodyDiv w:val="1"/>
      <w:marLeft w:val="0"/>
      <w:marRight w:val="0"/>
      <w:marTop w:val="0"/>
      <w:marBottom w:val="0"/>
      <w:divBdr>
        <w:top w:val="none" w:sz="0" w:space="0" w:color="auto"/>
        <w:left w:val="none" w:sz="0" w:space="0" w:color="auto"/>
        <w:bottom w:val="none" w:sz="0" w:space="0" w:color="auto"/>
        <w:right w:val="none" w:sz="0" w:space="0" w:color="auto"/>
      </w:divBdr>
      <w:divsChild>
        <w:div w:id="620116700">
          <w:marLeft w:val="0"/>
          <w:marRight w:val="0"/>
          <w:marTop w:val="0"/>
          <w:marBottom w:val="0"/>
          <w:divBdr>
            <w:top w:val="none" w:sz="0" w:space="0" w:color="auto"/>
            <w:left w:val="none" w:sz="0" w:space="0" w:color="auto"/>
            <w:bottom w:val="none" w:sz="0" w:space="0" w:color="auto"/>
            <w:right w:val="none" w:sz="0" w:space="0" w:color="auto"/>
          </w:divBdr>
        </w:div>
        <w:div w:id="306056008">
          <w:marLeft w:val="0"/>
          <w:marRight w:val="0"/>
          <w:marTop w:val="0"/>
          <w:marBottom w:val="0"/>
          <w:divBdr>
            <w:top w:val="none" w:sz="0" w:space="0" w:color="auto"/>
            <w:left w:val="none" w:sz="0" w:space="0" w:color="auto"/>
            <w:bottom w:val="none" w:sz="0" w:space="0" w:color="auto"/>
            <w:right w:val="none" w:sz="0" w:space="0" w:color="auto"/>
          </w:divBdr>
        </w:div>
        <w:div w:id="1207446993">
          <w:marLeft w:val="0"/>
          <w:marRight w:val="0"/>
          <w:marTop w:val="0"/>
          <w:marBottom w:val="0"/>
          <w:divBdr>
            <w:top w:val="none" w:sz="0" w:space="0" w:color="auto"/>
            <w:left w:val="none" w:sz="0" w:space="0" w:color="auto"/>
            <w:bottom w:val="none" w:sz="0" w:space="0" w:color="auto"/>
            <w:right w:val="none" w:sz="0" w:space="0" w:color="auto"/>
          </w:divBdr>
        </w:div>
        <w:div w:id="1172720913">
          <w:marLeft w:val="0"/>
          <w:marRight w:val="0"/>
          <w:marTop w:val="0"/>
          <w:marBottom w:val="0"/>
          <w:divBdr>
            <w:top w:val="none" w:sz="0" w:space="0" w:color="auto"/>
            <w:left w:val="none" w:sz="0" w:space="0" w:color="auto"/>
            <w:bottom w:val="none" w:sz="0" w:space="0" w:color="auto"/>
            <w:right w:val="none" w:sz="0" w:space="0" w:color="auto"/>
          </w:divBdr>
        </w:div>
        <w:div w:id="873616224">
          <w:marLeft w:val="0"/>
          <w:marRight w:val="0"/>
          <w:marTop w:val="0"/>
          <w:marBottom w:val="0"/>
          <w:divBdr>
            <w:top w:val="none" w:sz="0" w:space="0" w:color="auto"/>
            <w:left w:val="none" w:sz="0" w:space="0" w:color="auto"/>
            <w:bottom w:val="none" w:sz="0" w:space="0" w:color="auto"/>
            <w:right w:val="none" w:sz="0" w:space="0" w:color="auto"/>
          </w:divBdr>
        </w:div>
        <w:div w:id="643049346">
          <w:marLeft w:val="0"/>
          <w:marRight w:val="0"/>
          <w:marTop w:val="0"/>
          <w:marBottom w:val="0"/>
          <w:divBdr>
            <w:top w:val="none" w:sz="0" w:space="0" w:color="auto"/>
            <w:left w:val="none" w:sz="0" w:space="0" w:color="auto"/>
            <w:bottom w:val="none" w:sz="0" w:space="0" w:color="auto"/>
            <w:right w:val="none" w:sz="0" w:space="0" w:color="auto"/>
          </w:divBdr>
        </w:div>
        <w:div w:id="1052385108">
          <w:marLeft w:val="0"/>
          <w:marRight w:val="0"/>
          <w:marTop w:val="0"/>
          <w:marBottom w:val="0"/>
          <w:divBdr>
            <w:top w:val="none" w:sz="0" w:space="0" w:color="auto"/>
            <w:left w:val="none" w:sz="0" w:space="0" w:color="auto"/>
            <w:bottom w:val="none" w:sz="0" w:space="0" w:color="auto"/>
            <w:right w:val="none" w:sz="0" w:space="0" w:color="auto"/>
          </w:divBdr>
        </w:div>
        <w:div w:id="1830974373">
          <w:marLeft w:val="0"/>
          <w:marRight w:val="0"/>
          <w:marTop w:val="0"/>
          <w:marBottom w:val="0"/>
          <w:divBdr>
            <w:top w:val="none" w:sz="0" w:space="0" w:color="auto"/>
            <w:left w:val="none" w:sz="0" w:space="0" w:color="auto"/>
            <w:bottom w:val="none" w:sz="0" w:space="0" w:color="auto"/>
            <w:right w:val="none" w:sz="0" w:space="0" w:color="auto"/>
          </w:divBdr>
        </w:div>
        <w:div w:id="898442038">
          <w:marLeft w:val="0"/>
          <w:marRight w:val="0"/>
          <w:marTop w:val="0"/>
          <w:marBottom w:val="0"/>
          <w:divBdr>
            <w:top w:val="none" w:sz="0" w:space="0" w:color="auto"/>
            <w:left w:val="none" w:sz="0" w:space="0" w:color="auto"/>
            <w:bottom w:val="none" w:sz="0" w:space="0" w:color="auto"/>
            <w:right w:val="none" w:sz="0" w:space="0" w:color="auto"/>
          </w:divBdr>
        </w:div>
        <w:div w:id="1591894418">
          <w:marLeft w:val="0"/>
          <w:marRight w:val="0"/>
          <w:marTop w:val="0"/>
          <w:marBottom w:val="0"/>
          <w:divBdr>
            <w:top w:val="none" w:sz="0" w:space="0" w:color="auto"/>
            <w:left w:val="none" w:sz="0" w:space="0" w:color="auto"/>
            <w:bottom w:val="none" w:sz="0" w:space="0" w:color="auto"/>
            <w:right w:val="none" w:sz="0" w:space="0" w:color="auto"/>
          </w:divBdr>
        </w:div>
        <w:div w:id="1101073788">
          <w:marLeft w:val="0"/>
          <w:marRight w:val="0"/>
          <w:marTop w:val="0"/>
          <w:marBottom w:val="0"/>
          <w:divBdr>
            <w:top w:val="none" w:sz="0" w:space="0" w:color="auto"/>
            <w:left w:val="none" w:sz="0" w:space="0" w:color="auto"/>
            <w:bottom w:val="none" w:sz="0" w:space="0" w:color="auto"/>
            <w:right w:val="none" w:sz="0" w:space="0" w:color="auto"/>
          </w:divBdr>
        </w:div>
        <w:div w:id="1814713726">
          <w:marLeft w:val="0"/>
          <w:marRight w:val="0"/>
          <w:marTop w:val="0"/>
          <w:marBottom w:val="0"/>
          <w:divBdr>
            <w:top w:val="none" w:sz="0" w:space="0" w:color="auto"/>
            <w:left w:val="none" w:sz="0" w:space="0" w:color="auto"/>
            <w:bottom w:val="none" w:sz="0" w:space="0" w:color="auto"/>
            <w:right w:val="none" w:sz="0" w:space="0" w:color="auto"/>
          </w:divBdr>
        </w:div>
        <w:div w:id="1592548364">
          <w:marLeft w:val="0"/>
          <w:marRight w:val="0"/>
          <w:marTop w:val="0"/>
          <w:marBottom w:val="0"/>
          <w:divBdr>
            <w:top w:val="none" w:sz="0" w:space="0" w:color="auto"/>
            <w:left w:val="none" w:sz="0" w:space="0" w:color="auto"/>
            <w:bottom w:val="none" w:sz="0" w:space="0" w:color="auto"/>
            <w:right w:val="none" w:sz="0" w:space="0" w:color="auto"/>
          </w:divBdr>
        </w:div>
        <w:div w:id="1464931346">
          <w:marLeft w:val="0"/>
          <w:marRight w:val="0"/>
          <w:marTop w:val="0"/>
          <w:marBottom w:val="0"/>
          <w:divBdr>
            <w:top w:val="none" w:sz="0" w:space="0" w:color="auto"/>
            <w:left w:val="none" w:sz="0" w:space="0" w:color="auto"/>
            <w:bottom w:val="none" w:sz="0" w:space="0" w:color="auto"/>
            <w:right w:val="none" w:sz="0" w:space="0" w:color="auto"/>
          </w:divBdr>
        </w:div>
        <w:div w:id="283117947">
          <w:marLeft w:val="0"/>
          <w:marRight w:val="0"/>
          <w:marTop w:val="0"/>
          <w:marBottom w:val="0"/>
          <w:divBdr>
            <w:top w:val="none" w:sz="0" w:space="0" w:color="auto"/>
            <w:left w:val="none" w:sz="0" w:space="0" w:color="auto"/>
            <w:bottom w:val="none" w:sz="0" w:space="0" w:color="auto"/>
            <w:right w:val="none" w:sz="0" w:space="0" w:color="auto"/>
          </w:divBdr>
        </w:div>
        <w:div w:id="1084498494">
          <w:marLeft w:val="0"/>
          <w:marRight w:val="0"/>
          <w:marTop w:val="0"/>
          <w:marBottom w:val="0"/>
          <w:divBdr>
            <w:top w:val="none" w:sz="0" w:space="0" w:color="auto"/>
            <w:left w:val="none" w:sz="0" w:space="0" w:color="auto"/>
            <w:bottom w:val="none" w:sz="0" w:space="0" w:color="auto"/>
            <w:right w:val="none" w:sz="0" w:space="0" w:color="auto"/>
          </w:divBdr>
        </w:div>
        <w:div w:id="1183589489">
          <w:marLeft w:val="0"/>
          <w:marRight w:val="0"/>
          <w:marTop w:val="0"/>
          <w:marBottom w:val="0"/>
          <w:divBdr>
            <w:top w:val="none" w:sz="0" w:space="0" w:color="auto"/>
            <w:left w:val="none" w:sz="0" w:space="0" w:color="auto"/>
            <w:bottom w:val="none" w:sz="0" w:space="0" w:color="auto"/>
            <w:right w:val="none" w:sz="0" w:space="0" w:color="auto"/>
          </w:divBdr>
        </w:div>
        <w:div w:id="181744289">
          <w:marLeft w:val="0"/>
          <w:marRight w:val="0"/>
          <w:marTop w:val="0"/>
          <w:marBottom w:val="0"/>
          <w:divBdr>
            <w:top w:val="none" w:sz="0" w:space="0" w:color="auto"/>
            <w:left w:val="none" w:sz="0" w:space="0" w:color="auto"/>
            <w:bottom w:val="none" w:sz="0" w:space="0" w:color="auto"/>
            <w:right w:val="none" w:sz="0" w:space="0" w:color="auto"/>
          </w:divBdr>
        </w:div>
        <w:div w:id="1374580179">
          <w:marLeft w:val="0"/>
          <w:marRight w:val="0"/>
          <w:marTop w:val="0"/>
          <w:marBottom w:val="0"/>
          <w:divBdr>
            <w:top w:val="none" w:sz="0" w:space="0" w:color="auto"/>
            <w:left w:val="none" w:sz="0" w:space="0" w:color="auto"/>
            <w:bottom w:val="none" w:sz="0" w:space="0" w:color="auto"/>
            <w:right w:val="none" w:sz="0" w:space="0" w:color="auto"/>
          </w:divBdr>
        </w:div>
        <w:div w:id="1510291665">
          <w:marLeft w:val="0"/>
          <w:marRight w:val="0"/>
          <w:marTop w:val="0"/>
          <w:marBottom w:val="0"/>
          <w:divBdr>
            <w:top w:val="none" w:sz="0" w:space="0" w:color="auto"/>
            <w:left w:val="none" w:sz="0" w:space="0" w:color="auto"/>
            <w:bottom w:val="none" w:sz="0" w:space="0" w:color="auto"/>
            <w:right w:val="none" w:sz="0" w:space="0" w:color="auto"/>
          </w:divBdr>
        </w:div>
        <w:div w:id="1380277349">
          <w:marLeft w:val="0"/>
          <w:marRight w:val="0"/>
          <w:marTop w:val="0"/>
          <w:marBottom w:val="0"/>
          <w:divBdr>
            <w:top w:val="none" w:sz="0" w:space="0" w:color="auto"/>
            <w:left w:val="none" w:sz="0" w:space="0" w:color="auto"/>
            <w:bottom w:val="none" w:sz="0" w:space="0" w:color="auto"/>
            <w:right w:val="none" w:sz="0" w:space="0" w:color="auto"/>
          </w:divBdr>
        </w:div>
        <w:div w:id="844173778">
          <w:marLeft w:val="0"/>
          <w:marRight w:val="0"/>
          <w:marTop w:val="0"/>
          <w:marBottom w:val="0"/>
          <w:divBdr>
            <w:top w:val="none" w:sz="0" w:space="0" w:color="auto"/>
            <w:left w:val="none" w:sz="0" w:space="0" w:color="auto"/>
            <w:bottom w:val="none" w:sz="0" w:space="0" w:color="auto"/>
            <w:right w:val="none" w:sz="0" w:space="0" w:color="auto"/>
          </w:divBdr>
        </w:div>
        <w:div w:id="801462031">
          <w:marLeft w:val="0"/>
          <w:marRight w:val="0"/>
          <w:marTop w:val="0"/>
          <w:marBottom w:val="0"/>
          <w:divBdr>
            <w:top w:val="none" w:sz="0" w:space="0" w:color="auto"/>
            <w:left w:val="none" w:sz="0" w:space="0" w:color="auto"/>
            <w:bottom w:val="none" w:sz="0" w:space="0" w:color="auto"/>
            <w:right w:val="none" w:sz="0" w:space="0" w:color="auto"/>
          </w:divBdr>
        </w:div>
        <w:div w:id="1852524787">
          <w:marLeft w:val="0"/>
          <w:marRight w:val="0"/>
          <w:marTop w:val="0"/>
          <w:marBottom w:val="0"/>
          <w:divBdr>
            <w:top w:val="none" w:sz="0" w:space="0" w:color="auto"/>
            <w:left w:val="none" w:sz="0" w:space="0" w:color="auto"/>
            <w:bottom w:val="none" w:sz="0" w:space="0" w:color="auto"/>
            <w:right w:val="none" w:sz="0" w:space="0" w:color="auto"/>
          </w:divBdr>
        </w:div>
        <w:div w:id="504057616">
          <w:marLeft w:val="0"/>
          <w:marRight w:val="0"/>
          <w:marTop w:val="0"/>
          <w:marBottom w:val="0"/>
          <w:divBdr>
            <w:top w:val="none" w:sz="0" w:space="0" w:color="auto"/>
            <w:left w:val="none" w:sz="0" w:space="0" w:color="auto"/>
            <w:bottom w:val="none" w:sz="0" w:space="0" w:color="auto"/>
            <w:right w:val="none" w:sz="0" w:space="0" w:color="auto"/>
          </w:divBdr>
        </w:div>
        <w:div w:id="955143103">
          <w:marLeft w:val="0"/>
          <w:marRight w:val="0"/>
          <w:marTop w:val="0"/>
          <w:marBottom w:val="0"/>
          <w:divBdr>
            <w:top w:val="none" w:sz="0" w:space="0" w:color="auto"/>
            <w:left w:val="none" w:sz="0" w:space="0" w:color="auto"/>
            <w:bottom w:val="none" w:sz="0" w:space="0" w:color="auto"/>
            <w:right w:val="none" w:sz="0" w:space="0" w:color="auto"/>
          </w:divBdr>
        </w:div>
        <w:div w:id="1510409184">
          <w:marLeft w:val="0"/>
          <w:marRight w:val="0"/>
          <w:marTop w:val="0"/>
          <w:marBottom w:val="0"/>
          <w:divBdr>
            <w:top w:val="none" w:sz="0" w:space="0" w:color="auto"/>
            <w:left w:val="none" w:sz="0" w:space="0" w:color="auto"/>
            <w:bottom w:val="none" w:sz="0" w:space="0" w:color="auto"/>
            <w:right w:val="none" w:sz="0" w:space="0" w:color="auto"/>
          </w:divBdr>
        </w:div>
        <w:div w:id="1082069268">
          <w:marLeft w:val="0"/>
          <w:marRight w:val="0"/>
          <w:marTop w:val="0"/>
          <w:marBottom w:val="0"/>
          <w:divBdr>
            <w:top w:val="none" w:sz="0" w:space="0" w:color="auto"/>
            <w:left w:val="none" w:sz="0" w:space="0" w:color="auto"/>
            <w:bottom w:val="none" w:sz="0" w:space="0" w:color="auto"/>
            <w:right w:val="none" w:sz="0" w:space="0" w:color="auto"/>
          </w:divBdr>
        </w:div>
        <w:div w:id="1064335999">
          <w:marLeft w:val="0"/>
          <w:marRight w:val="0"/>
          <w:marTop w:val="0"/>
          <w:marBottom w:val="0"/>
          <w:divBdr>
            <w:top w:val="none" w:sz="0" w:space="0" w:color="auto"/>
            <w:left w:val="none" w:sz="0" w:space="0" w:color="auto"/>
            <w:bottom w:val="none" w:sz="0" w:space="0" w:color="auto"/>
            <w:right w:val="none" w:sz="0" w:space="0" w:color="auto"/>
          </w:divBdr>
        </w:div>
        <w:div w:id="2041197554">
          <w:marLeft w:val="0"/>
          <w:marRight w:val="0"/>
          <w:marTop w:val="0"/>
          <w:marBottom w:val="0"/>
          <w:divBdr>
            <w:top w:val="none" w:sz="0" w:space="0" w:color="auto"/>
            <w:left w:val="none" w:sz="0" w:space="0" w:color="auto"/>
            <w:bottom w:val="none" w:sz="0" w:space="0" w:color="auto"/>
            <w:right w:val="none" w:sz="0" w:space="0" w:color="auto"/>
          </w:divBdr>
        </w:div>
        <w:div w:id="1695688825">
          <w:marLeft w:val="0"/>
          <w:marRight w:val="0"/>
          <w:marTop w:val="0"/>
          <w:marBottom w:val="0"/>
          <w:divBdr>
            <w:top w:val="none" w:sz="0" w:space="0" w:color="auto"/>
            <w:left w:val="none" w:sz="0" w:space="0" w:color="auto"/>
            <w:bottom w:val="none" w:sz="0" w:space="0" w:color="auto"/>
            <w:right w:val="none" w:sz="0" w:space="0" w:color="auto"/>
          </w:divBdr>
        </w:div>
        <w:div w:id="1306662717">
          <w:marLeft w:val="0"/>
          <w:marRight w:val="0"/>
          <w:marTop w:val="0"/>
          <w:marBottom w:val="0"/>
          <w:divBdr>
            <w:top w:val="none" w:sz="0" w:space="0" w:color="auto"/>
            <w:left w:val="none" w:sz="0" w:space="0" w:color="auto"/>
            <w:bottom w:val="none" w:sz="0" w:space="0" w:color="auto"/>
            <w:right w:val="none" w:sz="0" w:space="0" w:color="auto"/>
          </w:divBdr>
        </w:div>
        <w:div w:id="107046564">
          <w:marLeft w:val="0"/>
          <w:marRight w:val="0"/>
          <w:marTop w:val="0"/>
          <w:marBottom w:val="0"/>
          <w:divBdr>
            <w:top w:val="none" w:sz="0" w:space="0" w:color="auto"/>
            <w:left w:val="none" w:sz="0" w:space="0" w:color="auto"/>
            <w:bottom w:val="none" w:sz="0" w:space="0" w:color="auto"/>
            <w:right w:val="none" w:sz="0" w:space="0" w:color="auto"/>
          </w:divBdr>
        </w:div>
        <w:div w:id="1226602553">
          <w:marLeft w:val="0"/>
          <w:marRight w:val="0"/>
          <w:marTop w:val="0"/>
          <w:marBottom w:val="0"/>
          <w:divBdr>
            <w:top w:val="none" w:sz="0" w:space="0" w:color="auto"/>
            <w:left w:val="none" w:sz="0" w:space="0" w:color="auto"/>
            <w:bottom w:val="none" w:sz="0" w:space="0" w:color="auto"/>
            <w:right w:val="none" w:sz="0" w:space="0" w:color="auto"/>
          </w:divBdr>
        </w:div>
        <w:div w:id="1581938254">
          <w:marLeft w:val="0"/>
          <w:marRight w:val="0"/>
          <w:marTop w:val="0"/>
          <w:marBottom w:val="0"/>
          <w:divBdr>
            <w:top w:val="none" w:sz="0" w:space="0" w:color="auto"/>
            <w:left w:val="none" w:sz="0" w:space="0" w:color="auto"/>
            <w:bottom w:val="none" w:sz="0" w:space="0" w:color="auto"/>
            <w:right w:val="none" w:sz="0" w:space="0" w:color="auto"/>
          </w:divBdr>
        </w:div>
      </w:divsChild>
    </w:div>
    <w:div w:id="964121360">
      <w:bodyDiv w:val="1"/>
      <w:marLeft w:val="0"/>
      <w:marRight w:val="0"/>
      <w:marTop w:val="0"/>
      <w:marBottom w:val="0"/>
      <w:divBdr>
        <w:top w:val="none" w:sz="0" w:space="0" w:color="auto"/>
        <w:left w:val="none" w:sz="0" w:space="0" w:color="auto"/>
        <w:bottom w:val="none" w:sz="0" w:space="0" w:color="auto"/>
        <w:right w:val="none" w:sz="0" w:space="0" w:color="auto"/>
      </w:divBdr>
    </w:div>
    <w:div w:id="973608880">
      <w:bodyDiv w:val="1"/>
      <w:marLeft w:val="0"/>
      <w:marRight w:val="0"/>
      <w:marTop w:val="0"/>
      <w:marBottom w:val="0"/>
      <w:divBdr>
        <w:top w:val="none" w:sz="0" w:space="0" w:color="auto"/>
        <w:left w:val="none" w:sz="0" w:space="0" w:color="auto"/>
        <w:bottom w:val="none" w:sz="0" w:space="0" w:color="auto"/>
        <w:right w:val="none" w:sz="0" w:space="0" w:color="auto"/>
      </w:divBdr>
    </w:div>
    <w:div w:id="1023825534">
      <w:bodyDiv w:val="1"/>
      <w:marLeft w:val="0"/>
      <w:marRight w:val="0"/>
      <w:marTop w:val="0"/>
      <w:marBottom w:val="0"/>
      <w:divBdr>
        <w:top w:val="none" w:sz="0" w:space="0" w:color="auto"/>
        <w:left w:val="none" w:sz="0" w:space="0" w:color="auto"/>
        <w:bottom w:val="none" w:sz="0" w:space="0" w:color="auto"/>
        <w:right w:val="none" w:sz="0" w:space="0" w:color="auto"/>
      </w:divBdr>
    </w:div>
    <w:div w:id="1048263317">
      <w:bodyDiv w:val="1"/>
      <w:marLeft w:val="0"/>
      <w:marRight w:val="0"/>
      <w:marTop w:val="0"/>
      <w:marBottom w:val="0"/>
      <w:divBdr>
        <w:top w:val="none" w:sz="0" w:space="0" w:color="auto"/>
        <w:left w:val="none" w:sz="0" w:space="0" w:color="auto"/>
        <w:bottom w:val="none" w:sz="0" w:space="0" w:color="auto"/>
        <w:right w:val="none" w:sz="0" w:space="0" w:color="auto"/>
      </w:divBdr>
    </w:div>
    <w:div w:id="1085492280">
      <w:bodyDiv w:val="1"/>
      <w:marLeft w:val="0"/>
      <w:marRight w:val="0"/>
      <w:marTop w:val="0"/>
      <w:marBottom w:val="0"/>
      <w:divBdr>
        <w:top w:val="none" w:sz="0" w:space="0" w:color="auto"/>
        <w:left w:val="none" w:sz="0" w:space="0" w:color="auto"/>
        <w:bottom w:val="none" w:sz="0" w:space="0" w:color="auto"/>
        <w:right w:val="none" w:sz="0" w:space="0" w:color="auto"/>
      </w:divBdr>
    </w:div>
    <w:div w:id="1085689408">
      <w:bodyDiv w:val="1"/>
      <w:marLeft w:val="0"/>
      <w:marRight w:val="0"/>
      <w:marTop w:val="0"/>
      <w:marBottom w:val="0"/>
      <w:divBdr>
        <w:top w:val="none" w:sz="0" w:space="0" w:color="auto"/>
        <w:left w:val="none" w:sz="0" w:space="0" w:color="auto"/>
        <w:bottom w:val="none" w:sz="0" w:space="0" w:color="auto"/>
        <w:right w:val="none" w:sz="0" w:space="0" w:color="auto"/>
      </w:divBdr>
    </w:div>
    <w:div w:id="1090733641">
      <w:bodyDiv w:val="1"/>
      <w:marLeft w:val="0"/>
      <w:marRight w:val="0"/>
      <w:marTop w:val="0"/>
      <w:marBottom w:val="0"/>
      <w:divBdr>
        <w:top w:val="none" w:sz="0" w:space="0" w:color="auto"/>
        <w:left w:val="none" w:sz="0" w:space="0" w:color="auto"/>
        <w:bottom w:val="none" w:sz="0" w:space="0" w:color="auto"/>
        <w:right w:val="none" w:sz="0" w:space="0" w:color="auto"/>
      </w:divBdr>
    </w:div>
    <w:div w:id="1131705977">
      <w:bodyDiv w:val="1"/>
      <w:marLeft w:val="0"/>
      <w:marRight w:val="0"/>
      <w:marTop w:val="0"/>
      <w:marBottom w:val="0"/>
      <w:divBdr>
        <w:top w:val="none" w:sz="0" w:space="0" w:color="auto"/>
        <w:left w:val="none" w:sz="0" w:space="0" w:color="auto"/>
        <w:bottom w:val="none" w:sz="0" w:space="0" w:color="auto"/>
        <w:right w:val="none" w:sz="0" w:space="0" w:color="auto"/>
      </w:divBdr>
    </w:div>
    <w:div w:id="1167941958">
      <w:bodyDiv w:val="1"/>
      <w:marLeft w:val="0"/>
      <w:marRight w:val="0"/>
      <w:marTop w:val="0"/>
      <w:marBottom w:val="0"/>
      <w:divBdr>
        <w:top w:val="none" w:sz="0" w:space="0" w:color="auto"/>
        <w:left w:val="none" w:sz="0" w:space="0" w:color="auto"/>
        <w:bottom w:val="none" w:sz="0" w:space="0" w:color="auto"/>
        <w:right w:val="none" w:sz="0" w:space="0" w:color="auto"/>
      </w:divBdr>
    </w:div>
    <w:div w:id="1169490999">
      <w:bodyDiv w:val="1"/>
      <w:marLeft w:val="0"/>
      <w:marRight w:val="0"/>
      <w:marTop w:val="0"/>
      <w:marBottom w:val="0"/>
      <w:divBdr>
        <w:top w:val="none" w:sz="0" w:space="0" w:color="auto"/>
        <w:left w:val="none" w:sz="0" w:space="0" w:color="auto"/>
        <w:bottom w:val="none" w:sz="0" w:space="0" w:color="auto"/>
        <w:right w:val="none" w:sz="0" w:space="0" w:color="auto"/>
      </w:divBdr>
    </w:div>
    <w:div w:id="1192375140">
      <w:bodyDiv w:val="1"/>
      <w:marLeft w:val="0"/>
      <w:marRight w:val="0"/>
      <w:marTop w:val="0"/>
      <w:marBottom w:val="0"/>
      <w:divBdr>
        <w:top w:val="none" w:sz="0" w:space="0" w:color="auto"/>
        <w:left w:val="none" w:sz="0" w:space="0" w:color="auto"/>
        <w:bottom w:val="none" w:sz="0" w:space="0" w:color="auto"/>
        <w:right w:val="none" w:sz="0" w:space="0" w:color="auto"/>
      </w:divBdr>
    </w:div>
    <w:div w:id="1196120294">
      <w:bodyDiv w:val="1"/>
      <w:marLeft w:val="0"/>
      <w:marRight w:val="0"/>
      <w:marTop w:val="0"/>
      <w:marBottom w:val="0"/>
      <w:divBdr>
        <w:top w:val="none" w:sz="0" w:space="0" w:color="auto"/>
        <w:left w:val="none" w:sz="0" w:space="0" w:color="auto"/>
        <w:bottom w:val="none" w:sz="0" w:space="0" w:color="auto"/>
        <w:right w:val="none" w:sz="0" w:space="0" w:color="auto"/>
      </w:divBdr>
    </w:div>
    <w:div w:id="1209026803">
      <w:bodyDiv w:val="1"/>
      <w:marLeft w:val="0"/>
      <w:marRight w:val="0"/>
      <w:marTop w:val="0"/>
      <w:marBottom w:val="0"/>
      <w:divBdr>
        <w:top w:val="none" w:sz="0" w:space="0" w:color="auto"/>
        <w:left w:val="none" w:sz="0" w:space="0" w:color="auto"/>
        <w:bottom w:val="none" w:sz="0" w:space="0" w:color="auto"/>
        <w:right w:val="none" w:sz="0" w:space="0" w:color="auto"/>
      </w:divBdr>
    </w:div>
    <w:div w:id="1211110401">
      <w:bodyDiv w:val="1"/>
      <w:marLeft w:val="0"/>
      <w:marRight w:val="0"/>
      <w:marTop w:val="0"/>
      <w:marBottom w:val="0"/>
      <w:divBdr>
        <w:top w:val="none" w:sz="0" w:space="0" w:color="auto"/>
        <w:left w:val="none" w:sz="0" w:space="0" w:color="auto"/>
        <w:bottom w:val="none" w:sz="0" w:space="0" w:color="auto"/>
        <w:right w:val="none" w:sz="0" w:space="0" w:color="auto"/>
      </w:divBdr>
    </w:div>
    <w:div w:id="1231387329">
      <w:bodyDiv w:val="1"/>
      <w:marLeft w:val="0"/>
      <w:marRight w:val="0"/>
      <w:marTop w:val="0"/>
      <w:marBottom w:val="0"/>
      <w:divBdr>
        <w:top w:val="none" w:sz="0" w:space="0" w:color="auto"/>
        <w:left w:val="none" w:sz="0" w:space="0" w:color="auto"/>
        <w:bottom w:val="none" w:sz="0" w:space="0" w:color="auto"/>
        <w:right w:val="none" w:sz="0" w:space="0" w:color="auto"/>
      </w:divBdr>
    </w:div>
    <w:div w:id="1234587009">
      <w:bodyDiv w:val="1"/>
      <w:marLeft w:val="0"/>
      <w:marRight w:val="0"/>
      <w:marTop w:val="0"/>
      <w:marBottom w:val="0"/>
      <w:divBdr>
        <w:top w:val="none" w:sz="0" w:space="0" w:color="auto"/>
        <w:left w:val="none" w:sz="0" w:space="0" w:color="auto"/>
        <w:bottom w:val="none" w:sz="0" w:space="0" w:color="auto"/>
        <w:right w:val="none" w:sz="0" w:space="0" w:color="auto"/>
      </w:divBdr>
    </w:div>
    <w:div w:id="1273977333">
      <w:bodyDiv w:val="1"/>
      <w:marLeft w:val="0"/>
      <w:marRight w:val="0"/>
      <w:marTop w:val="0"/>
      <w:marBottom w:val="0"/>
      <w:divBdr>
        <w:top w:val="none" w:sz="0" w:space="0" w:color="auto"/>
        <w:left w:val="none" w:sz="0" w:space="0" w:color="auto"/>
        <w:bottom w:val="none" w:sz="0" w:space="0" w:color="auto"/>
        <w:right w:val="none" w:sz="0" w:space="0" w:color="auto"/>
      </w:divBdr>
    </w:div>
    <w:div w:id="1291323133">
      <w:bodyDiv w:val="1"/>
      <w:marLeft w:val="0"/>
      <w:marRight w:val="0"/>
      <w:marTop w:val="0"/>
      <w:marBottom w:val="0"/>
      <w:divBdr>
        <w:top w:val="none" w:sz="0" w:space="0" w:color="auto"/>
        <w:left w:val="none" w:sz="0" w:space="0" w:color="auto"/>
        <w:bottom w:val="none" w:sz="0" w:space="0" w:color="auto"/>
        <w:right w:val="none" w:sz="0" w:space="0" w:color="auto"/>
      </w:divBdr>
    </w:div>
    <w:div w:id="1306352458">
      <w:bodyDiv w:val="1"/>
      <w:marLeft w:val="0"/>
      <w:marRight w:val="0"/>
      <w:marTop w:val="0"/>
      <w:marBottom w:val="0"/>
      <w:divBdr>
        <w:top w:val="none" w:sz="0" w:space="0" w:color="auto"/>
        <w:left w:val="none" w:sz="0" w:space="0" w:color="auto"/>
        <w:bottom w:val="none" w:sz="0" w:space="0" w:color="auto"/>
        <w:right w:val="none" w:sz="0" w:space="0" w:color="auto"/>
      </w:divBdr>
    </w:div>
    <w:div w:id="1311978907">
      <w:bodyDiv w:val="1"/>
      <w:marLeft w:val="0"/>
      <w:marRight w:val="0"/>
      <w:marTop w:val="0"/>
      <w:marBottom w:val="0"/>
      <w:divBdr>
        <w:top w:val="none" w:sz="0" w:space="0" w:color="auto"/>
        <w:left w:val="none" w:sz="0" w:space="0" w:color="auto"/>
        <w:bottom w:val="none" w:sz="0" w:space="0" w:color="auto"/>
        <w:right w:val="none" w:sz="0" w:space="0" w:color="auto"/>
      </w:divBdr>
    </w:div>
    <w:div w:id="1325091300">
      <w:bodyDiv w:val="1"/>
      <w:marLeft w:val="0"/>
      <w:marRight w:val="0"/>
      <w:marTop w:val="0"/>
      <w:marBottom w:val="0"/>
      <w:divBdr>
        <w:top w:val="none" w:sz="0" w:space="0" w:color="auto"/>
        <w:left w:val="none" w:sz="0" w:space="0" w:color="auto"/>
        <w:bottom w:val="none" w:sz="0" w:space="0" w:color="auto"/>
        <w:right w:val="none" w:sz="0" w:space="0" w:color="auto"/>
      </w:divBdr>
    </w:div>
    <w:div w:id="1363701930">
      <w:bodyDiv w:val="1"/>
      <w:marLeft w:val="0"/>
      <w:marRight w:val="0"/>
      <w:marTop w:val="0"/>
      <w:marBottom w:val="0"/>
      <w:divBdr>
        <w:top w:val="none" w:sz="0" w:space="0" w:color="auto"/>
        <w:left w:val="none" w:sz="0" w:space="0" w:color="auto"/>
        <w:bottom w:val="none" w:sz="0" w:space="0" w:color="auto"/>
        <w:right w:val="none" w:sz="0" w:space="0" w:color="auto"/>
      </w:divBdr>
    </w:div>
    <w:div w:id="1382434581">
      <w:bodyDiv w:val="1"/>
      <w:marLeft w:val="0"/>
      <w:marRight w:val="0"/>
      <w:marTop w:val="0"/>
      <w:marBottom w:val="0"/>
      <w:divBdr>
        <w:top w:val="none" w:sz="0" w:space="0" w:color="auto"/>
        <w:left w:val="none" w:sz="0" w:space="0" w:color="auto"/>
        <w:bottom w:val="none" w:sz="0" w:space="0" w:color="auto"/>
        <w:right w:val="none" w:sz="0" w:space="0" w:color="auto"/>
      </w:divBdr>
    </w:div>
    <w:div w:id="1422330663">
      <w:bodyDiv w:val="1"/>
      <w:marLeft w:val="0"/>
      <w:marRight w:val="0"/>
      <w:marTop w:val="0"/>
      <w:marBottom w:val="0"/>
      <w:divBdr>
        <w:top w:val="none" w:sz="0" w:space="0" w:color="auto"/>
        <w:left w:val="none" w:sz="0" w:space="0" w:color="auto"/>
        <w:bottom w:val="none" w:sz="0" w:space="0" w:color="auto"/>
        <w:right w:val="none" w:sz="0" w:space="0" w:color="auto"/>
      </w:divBdr>
    </w:div>
    <w:div w:id="1427574637">
      <w:bodyDiv w:val="1"/>
      <w:marLeft w:val="0"/>
      <w:marRight w:val="0"/>
      <w:marTop w:val="0"/>
      <w:marBottom w:val="0"/>
      <w:divBdr>
        <w:top w:val="none" w:sz="0" w:space="0" w:color="auto"/>
        <w:left w:val="none" w:sz="0" w:space="0" w:color="auto"/>
        <w:bottom w:val="none" w:sz="0" w:space="0" w:color="auto"/>
        <w:right w:val="none" w:sz="0" w:space="0" w:color="auto"/>
      </w:divBdr>
    </w:div>
    <w:div w:id="1455978921">
      <w:bodyDiv w:val="1"/>
      <w:marLeft w:val="0"/>
      <w:marRight w:val="0"/>
      <w:marTop w:val="0"/>
      <w:marBottom w:val="0"/>
      <w:divBdr>
        <w:top w:val="none" w:sz="0" w:space="0" w:color="auto"/>
        <w:left w:val="none" w:sz="0" w:space="0" w:color="auto"/>
        <w:bottom w:val="none" w:sz="0" w:space="0" w:color="auto"/>
        <w:right w:val="none" w:sz="0" w:space="0" w:color="auto"/>
      </w:divBdr>
    </w:div>
    <w:div w:id="1479373424">
      <w:bodyDiv w:val="1"/>
      <w:marLeft w:val="0"/>
      <w:marRight w:val="0"/>
      <w:marTop w:val="0"/>
      <w:marBottom w:val="0"/>
      <w:divBdr>
        <w:top w:val="none" w:sz="0" w:space="0" w:color="auto"/>
        <w:left w:val="none" w:sz="0" w:space="0" w:color="auto"/>
        <w:bottom w:val="none" w:sz="0" w:space="0" w:color="auto"/>
        <w:right w:val="none" w:sz="0" w:space="0" w:color="auto"/>
      </w:divBdr>
    </w:div>
    <w:div w:id="1488127776">
      <w:bodyDiv w:val="1"/>
      <w:marLeft w:val="0"/>
      <w:marRight w:val="0"/>
      <w:marTop w:val="0"/>
      <w:marBottom w:val="0"/>
      <w:divBdr>
        <w:top w:val="none" w:sz="0" w:space="0" w:color="auto"/>
        <w:left w:val="none" w:sz="0" w:space="0" w:color="auto"/>
        <w:bottom w:val="none" w:sz="0" w:space="0" w:color="auto"/>
        <w:right w:val="none" w:sz="0" w:space="0" w:color="auto"/>
      </w:divBdr>
    </w:div>
    <w:div w:id="1492677698">
      <w:bodyDiv w:val="1"/>
      <w:marLeft w:val="0"/>
      <w:marRight w:val="0"/>
      <w:marTop w:val="0"/>
      <w:marBottom w:val="0"/>
      <w:divBdr>
        <w:top w:val="none" w:sz="0" w:space="0" w:color="auto"/>
        <w:left w:val="none" w:sz="0" w:space="0" w:color="auto"/>
        <w:bottom w:val="none" w:sz="0" w:space="0" w:color="auto"/>
        <w:right w:val="none" w:sz="0" w:space="0" w:color="auto"/>
      </w:divBdr>
    </w:div>
    <w:div w:id="1499619148">
      <w:bodyDiv w:val="1"/>
      <w:marLeft w:val="0"/>
      <w:marRight w:val="0"/>
      <w:marTop w:val="0"/>
      <w:marBottom w:val="0"/>
      <w:divBdr>
        <w:top w:val="none" w:sz="0" w:space="0" w:color="auto"/>
        <w:left w:val="none" w:sz="0" w:space="0" w:color="auto"/>
        <w:bottom w:val="none" w:sz="0" w:space="0" w:color="auto"/>
        <w:right w:val="none" w:sz="0" w:space="0" w:color="auto"/>
      </w:divBdr>
    </w:div>
    <w:div w:id="1515798202">
      <w:bodyDiv w:val="1"/>
      <w:marLeft w:val="0"/>
      <w:marRight w:val="0"/>
      <w:marTop w:val="0"/>
      <w:marBottom w:val="0"/>
      <w:divBdr>
        <w:top w:val="none" w:sz="0" w:space="0" w:color="auto"/>
        <w:left w:val="none" w:sz="0" w:space="0" w:color="auto"/>
        <w:bottom w:val="none" w:sz="0" w:space="0" w:color="auto"/>
        <w:right w:val="none" w:sz="0" w:space="0" w:color="auto"/>
      </w:divBdr>
    </w:div>
    <w:div w:id="1523204038">
      <w:bodyDiv w:val="1"/>
      <w:marLeft w:val="0"/>
      <w:marRight w:val="0"/>
      <w:marTop w:val="0"/>
      <w:marBottom w:val="0"/>
      <w:divBdr>
        <w:top w:val="none" w:sz="0" w:space="0" w:color="auto"/>
        <w:left w:val="none" w:sz="0" w:space="0" w:color="auto"/>
        <w:bottom w:val="none" w:sz="0" w:space="0" w:color="auto"/>
        <w:right w:val="none" w:sz="0" w:space="0" w:color="auto"/>
      </w:divBdr>
    </w:div>
    <w:div w:id="1524977595">
      <w:bodyDiv w:val="1"/>
      <w:marLeft w:val="0"/>
      <w:marRight w:val="0"/>
      <w:marTop w:val="0"/>
      <w:marBottom w:val="0"/>
      <w:divBdr>
        <w:top w:val="none" w:sz="0" w:space="0" w:color="auto"/>
        <w:left w:val="none" w:sz="0" w:space="0" w:color="auto"/>
        <w:bottom w:val="none" w:sz="0" w:space="0" w:color="auto"/>
        <w:right w:val="none" w:sz="0" w:space="0" w:color="auto"/>
      </w:divBdr>
    </w:div>
    <w:div w:id="1548419790">
      <w:bodyDiv w:val="1"/>
      <w:marLeft w:val="0"/>
      <w:marRight w:val="0"/>
      <w:marTop w:val="0"/>
      <w:marBottom w:val="0"/>
      <w:divBdr>
        <w:top w:val="none" w:sz="0" w:space="0" w:color="auto"/>
        <w:left w:val="none" w:sz="0" w:space="0" w:color="auto"/>
        <w:bottom w:val="none" w:sz="0" w:space="0" w:color="auto"/>
        <w:right w:val="none" w:sz="0" w:space="0" w:color="auto"/>
      </w:divBdr>
    </w:div>
    <w:div w:id="1552692434">
      <w:bodyDiv w:val="1"/>
      <w:marLeft w:val="0"/>
      <w:marRight w:val="0"/>
      <w:marTop w:val="0"/>
      <w:marBottom w:val="0"/>
      <w:divBdr>
        <w:top w:val="none" w:sz="0" w:space="0" w:color="auto"/>
        <w:left w:val="none" w:sz="0" w:space="0" w:color="auto"/>
        <w:bottom w:val="none" w:sz="0" w:space="0" w:color="auto"/>
        <w:right w:val="none" w:sz="0" w:space="0" w:color="auto"/>
      </w:divBdr>
    </w:div>
    <w:div w:id="1560437297">
      <w:bodyDiv w:val="1"/>
      <w:marLeft w:val="0"/>
      <w:marRight w:val="0"/>
      <w:marTop w:val="0"/>
      <w:marBottom w:val="0"/>
      <w:divBdr>
        <w:top w:val="none" w:sz="0" w:space="0" w:color="auto"/>
        <w:left w:val="none" w:sz="0" w:space="0" w:color="auto"/>
        <w:bottom w:val="none" w:sz="0" w:space="0" w:color="auto"/>
        <w:right w:val="none" w:sz="0" w:space="0" w:color="auto"/>
      </w:divBdr>
    </w:div>
    <w:div w:id="1587810116">
      <w:bodyDiv w:val="1"/>
      <w:marLeft w:val="0"/>
      <w:marRight w:val="0"/>
      <w:marTop w:val="0"/>
      <w:marBottom w:val="0"/>
      <w:divBdr>
        <w:top w:val="none" w:sz="0" w:space="0" w:color="auto"/>
        <w:left w:val="none" w:sz="0" w:space="0" w:color="auto"/>
        <w:bottom w:val="none" w:sz="0" w:space="0" w:color="auto"/>
        <w:right w:val="none" w:sz="0" w:space="0" w:color="auto"/>
      </w:divBdr>
    </w:div>
    <w:div w:id="1601916191">
      <w:bodyDiv w:val="1"/>
      <w:marLeft w:val="0"/>
      <w:marRight w:val="0"/>
      <w:marTop w:val="0"/>
      <w:marBottom w:val="0"/>
      <w:divBdr>
        <w:top w:val="none" w:sz="0" w:space="0" w:color="auto"/>
        <w:left w:val="none" w:sz="0" w:space="0" w:color="auto"/>
        <w:bottom w:val="none" w:sz="0" w:space="0" w:color="auto"/>
        <w:right w:val="none" w:sz="0" w:space="0" w:color="auto"/>
      </w:divBdr>
    </w:div>
    <w:div w:id="1608197473">
      <w:bodyDiv w:val="1"/>
      <w:marLeft w:val="0"/>
      <w:marRight w:val="0"/>
      <w:marTop w:val="0"/>
      <w:marBottom w:val="0"/>
      <w:divBdr>
        <w:top w:val="none" w:sz="0" w:space="0" w:color="auto"/>
        <w:left w:val="none" w:sz="0" w:space="0" w:color="auto"/>
        <w:bottom w:val="none" w:sz="0" w:space="0" w:color="auto"/>
        <w:right w:val="none" w:sz="0" w:space="0" w:color="auto"/>
      </w:divBdr>
    </w:div>
    <w:div w:id="1612007703">
      <w:bodyDiv w:val="1"/>
      <w:marLeft w:val="0"/>
      <w:marRight w:val="0"/>
      <w:marTop w:val="0"/>
      <w:marBottom w:val="0"/>
      <w:divBdr>
        <w:top w:val="none" w:sz="0" w:space="0" w:color="auto"/>
        <w:left w:val="none" w:sz="0" w:space="0" w:color="auto"/>
        <w:bottom w:val="none" w:sz="0" w:space="0" w:color="auto"/>
        <w:right w:val="none" w:sz="0" w:space="0" w:color="auto"/>
      </w:divBdr>
    </w:div>
    <w:div w:id="1635254967">
      <w:bodyDiv w:val="1"/>
      <w:marLeft w:val="0"/>
      <w:marRight w:val="0"/>
      <w:marTop w:val="0"/>
      <w:marBottom w:val="0"/>
      <w:divBdr>
        <w:top w:val="none" w:sz="0" w:space="0" w:color="auto"/>
        <w:left w:val="none" w:sz="0" w:space="0" w:color="auto"/>
        <w:bottom w:val="none" w:sz="0" w:space="0" w:color="auto"/>
        <w:right w:val="none" w:sz="0" w:space="0" w:color="auto"/>
      </w:divBdr>
    </w:div>
    <w:div w:id="1641568549">
      <w:bodyDiv w:val="1"/>
      <w:marLeft w:val="0"/>
      <w:marRight w:val="0"/>
      <w:marTop w:val="0"/>
      <w:marBottom w:val="0"/>
      <w:divBdr>
        <w:top w:val="none" w:sz="0" w:space="0" w:color="auto"/>
        <w:left w:val="none" w:sz="0" w:space="0" w:color="auto"/>
        <w:bottom w:val="none" w:sz="0" w:space="0" w:color="auto"/>
        <w:right w:val="none" w:sz="0" w:space="0" w:color="auto"/>
      </w:divBdr>
    </w:div>
    <w:div w:id="1666938355">
      <w:bodyDiv w:val="1"/>
      <w:marLeft w:val="0"/>
      <w:marRight w:val="0"/>
      <w:marTop w:val="0"/>
      <w:marBottom w:val="0"/>
      <w:divBdr>
        <w:top w:val="none" w:sz="0" w:space="0" w:color="auto"/>
        <w:left w:val="none" w:sz="0" w:space="0" w:color="auto"/>
        <w:bottom w:val="none" w:sz="0" w:space="0" w:color="auto"/>
        <w:right w:val="none" w:sz="0" w:space="0" w:color="auto"/>
      </w:divBdr>
    </w:div>
    <w:div w:id="1670980453">
      <w:bodyDiv w:val="1"/>
      <w:marLeft w:val="0"/>
      <w:marRight w:val="0"/>
      <w:marTop w:val="0"/>
      <w:marBottom w:val="0"/>
      <w:divBdr>
        <w:top w:val="none" w:sz="0" w:space="0" w:color="auto"/>
        <w:left w:val="none" w:sz="0" w:space="0" w:color="auto"/>
        <w:bottom w:val="none" w:sz="0" w:space="0" w:color="auto"/>
        <w:right w:val="none" w:sz="0" w:space="0" w:color="auto"/>
      </w:divBdr>
    </w:div>
    <w:div w:id="1682733443">
      <w:bodyDiv w:val="1"/>
      <w:marLeft w:val="0"/>
      <w:marRight w:val="0"/>
      <w:marTop w:val="0"/>
      <w:marBottom w:val="0"/>
      <w:divBdr>
        <w:top w:val="none" w:sz="0" w:space="0" w:color="auto"/>
        <w:left w:val="none" w:sz="0" w:space="0" w:color="auto"/>
        <w:bottom w:val="none" w:sz="0" w:space="0" w:color="auto"/>
        <w:right w:val="none" w:sz="0" w:space="0" w:color="auto"/>
      </w:divBdr>
    </w:div>
    <w:div w:id="1688556837">
      <w:bodyDiv w:val="1"/>
      <w:marLeft w:val="0"/>
      <w:marRight w:val="0"/>
      <w:marTop w:val="0"/>
      <w:marBottom w:val="0"/>
      <w:divBdr>
        <w:top w:val="none" w:sz="0" w:space="0" w:color="auto"/>
        <w:left w:val="none" w:sz="0" w:space="0" w:color="auto"/>
        <w:bottom w:val="none" w:sz="0" w:space="0" w:color="auto"/>
        <w:right w:val="none" w:sz="0" w:space="0" w:color="auto"/>
      </w:divBdr>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
    <w:div w:id="1749377828">
      <w:bodyDiv w:val="1"/>
      <w:marLeft w:val="0"/>
      <w:marRight w:val="0"/>
      <w:marTop w:val="0"/>
      <w:marBottom w:val="0"/>
      <w:divBdr>
        <w:top w:val="none" w:sz="0" w:space="0" w:color="auto"/>
        <w:left w:val="none" w:sz="0" w:space="0" w:color="auto"/>
        <w:bottom w:val="none" w:sz="0" w:space="0" w:color="auto"/>
        <w:right w:val="none" w:sz="0" w:space="0" w:color="auto"/>
      </w:divBdr>
    </w:div>
    <w:div w:id="1752656214">
      <w:bodyDiv w:val="1"/>
      <w:marLeft w:val="0"/>
      <w:marRight w:val="0"/>
      <w:marTop w:val="0"/>
      <w:marBottom w:val="0"/>
      <w:divBdr>
        <w:top w:val="none" w:sz="0" w:space="0" w:color="auto"/>
        <w:left w:val="none" w:sz="0" w:space="0" w:color="auto"/>
        <w:bottom w:val="none" w:sz="0" w:space="0" w:color="auto"/>
        <w:right w:val="none" w:sz="0" w:space="0" w:color="auto"/>
      </w:divBdr>
    </w:div>
    <w:div w:id="1766147625">
      <w:bodyDiv w:val="1"/>
      <w:marLeft w:val="0"/>
      <w:marRight w:val="0"/>
      <w:marTop w:val="0"/>
      <w:marBottom w:val="0"/>
      <w:divBdr>
        <w:top w:val="none" w:sz="0" w:space="0" w:color="auto"/>
        <w:left w:val="none" w:sz="0" w:space="0" w:color="auto"/>
        <w:bottom w:val="none" w:sz="0" w:space="0" w:color="auto"/>
        <w:right w:val="none" w:sz="0" w:space="0" w:color="auto"/>
      </w:divBdr>
    </w:div>
    <w:div w:id="1829443455">
      <w:bodyDiv w:val="1"/>
      <w:marLeft w:val="0"/>
      <w:marRight w:val="0"/>
      <w:marTop w:val="0"/>
      <w:marBottom w:val="0"/>
      <w:divBdr>
        <w:top w:val="none" w:sz="0" w:space="0" w:color="auto"/>
        <w:left w:val="none" w:sz="0" w:space="0" w:color="auto"/>
        <w:bottom w:val="none" w:sz="0" w:space="0" w:color="auto"/>
        <w:right w:val="none" w:sz="0" w:space="0" w:color="auto"/>
      </w:divBdr>
    </w:div>
    <w:div w:id="1844783046">
      <w:bodyDiv w:val="1"/>
      <w:marLeft w:val="0"/>
      <w:marRight w:val="0"/>
      <w:marTop w:val="0"/>
      <w:marBottom w:val="0"/>
      <w:divBdr>
        <w:top w:val="none" w:sz="0" w:space="0" w:color="auto"/>
        <w:left w:val="none" w:sz="0" w:space="0" w:color="auto"/>
        <w:bottom w:val="none" w:sz="0" w:space="0" w:color="auto"/>
        <w:right w:val="none" w:sz="0" w:space="0" w:color="auto"/>
      </w:divBdr>
    </w:div>
    <w:div w:id="1872112422">
      <w:bodyDiv w:val="1"/>
      <w:marLeft w:val="0"/>
      <w:marRight w:val="0"/>
      <w:marTop w:val="0"/>
      <w:marBottom w:val="0"/>
      <w:divBdr>
        <w:top w:val="none" w:sz="0" w:space="0" w:color="auto"/>
        <w:left w:val="none" w:sz="0" w:space="0" w:color="auto"/>
        <w:bottom w:val="none" w:sz="0" w:space="0" w:color="auto"/>
        <w:right w:val="none" w:sz="0" w:space="0" w:color="auto"/>
      </w:divBdr>
    </w:div>
    <w:div w:id="1891259515">
      <w:bodyDiv w:val="1"/>
      <w:marLeft w:val="0"/>
      <w:marRight w:val="0"/>
      <w:marTop w:val="0"/>
      <w:marBottom w:val="0"/>
      <w:divBdr>
        <w:top w:val="none" w:sz="0" w:space="0" w:color="auto"/>
        <w:left w:val="none" w:sz="0" w:space="0" w:color="auto"/>
        <w:bottom w:val="none" w:sz="0" w:space="0" w:color="auto"/>
        <w:right w:val="none" w:sz="0" w:space="0" w:color="auto"/>
      </w:divBdr>
    </w:div>
    <w:div w:id="1895044998">
      <w:bodyDiv w:val="1"/>
      <w:marLeft w:val="0"/>
      <w:marRight w:val="0"/>
      <w:marTop w:val="0"/>
      <w:marBottom w:val="0"/>
      <w:divBdr>
        <w:top w:val="none" w:sz="0" w:space="0" w:color="auto"/>
        <w:left w:val="none" w:sz="0" w:space="0" w:color="auto"/>
        <w:bottom w:val="none" w:sz="0" w:space="0" w:color="auto"/>
        <w:right w:val="none" w:sz="0" w:space="0" w:color="auto"/>
      </w:divBdr>
    </w:div>
    <w:div w:id="1899168658">
      <w:bodyDiv w:val="1"/>
      <w:marLeft w:val="0"/>
      <w:marRight w:val="0"/>
      <w:marTop w:val="0"/>
      <w:marBottom w:val="0"/>
      <w:divBdr>
        <w:top w:val="none" w:sz="0" w:space="0" w:color="auto"/>
        <w:left w:val="none" w:sz="0" w:space="0" w:color="auto"/>
        <w:bottom w:val="none" w:sz="0" w:space="0" w:color="auto"/>
        <w:right w:val="none" w:sz="0" w:space="0" w:color="auto"/>
      </w:divBdr>
    </w:div>
    <w:div w:id="1906530120">
      <w:bodyDiv w:val="1"/>
      <w:marLeft w:val="0"/>
      <w:marRight w:val="0"/>
      <w:marTop w:val="0"/>
      <w:marBottom w:val="0"/>
      <w:divBdr>
        <w:top w:val="none" w:sz="0" w:space="0" w:color="auto"/>
        <w:left w:val="none" w:sz="0" w:space="0" w:color="auto"/>
        <w:bottom w:val="none" w:sz="0" w:space="0" w:color="auto"/>
        <w:right w:val="none" w:sz="0" w:space="0" w:color="auto"/>
      </w:divBdr>
    </w:div>
    <w:div w:id="1938438336">
      <w:bodyDiv w:val="1"/>
      <w:marLeft w:val="0"/>
      <w:marRight w:val="0"/>
      <w:marTop w:val="0"/>
      <w:marBottom w:val="0"/>
      <w:divBdr>
        <w:top w:val="none" w:sz="0" w:space="0" w:color="auto"/>
        <w:left w:val="none" w:sz="0" w:space="0" w:color="auto"/>
        <w:bottom w:val="none" w:sz="0" w:space="0" w:color="auto"/>
        <w:right w:val="none" w:sz="0" w:space="0" w:color="auto"/>
      </w:divBdr>
    </w:div>
    <w:div w:id="2057123715">
      <w:bodyDiv w:val="1"/>
      <w:marLeft w:val="0"/>
      <w:marRight w:val="0"/>
      <w:marTop w:val="0"/>
      <w:marBottom w:val="0"/>
      <w:divBdr>
        <w:top w:val="none" w:sz="0" w:space="0" w:color="auto"/>
        <w:left w:val="none" w:sz="0" w:space="0" w:color="auto"/>
        <w:bottom w:val="none" w:sz="0" w:space="0" w:color="auto"/>
        <w:right w:val="none" w:sz="0" w:space="0" w:color="auto"/>
      </w:divBdr>
    </w:div>
    <w:div w:id="2110857039">
      <w:bodyDiv w:val="1"/>
      <w:marLeft w:val="0"/>
      <w:marRight w:val="0"/>
      <w:marTop w:val="0"/>
      <w:marBottom w:val="0"/>
      <w:divBdr>
        <w:top w:val="none" w:sz="0" w:space="0" w:color="auto"/>
        <w:left w:val="none" w:sz="0" w:space="0" w:color="auto"/>
        <w:bottom w:val="none" w:sz="0" w:space="0" w:color="auto"/>
        <w:right w:val="none" w:sz="0" w:space="0" w:color="auto"/>
      </w:divBdr>
    </w:div>
    <w:div w:id="2112893136">
      <w:bodyDiv w:val="1"/>
      <w:marLeft w:val="0"/>
      <w:marRight w:val="0"/>
      <w:marTop w:val="0"/>
      <w:marBottom w:val="0"/>
      <w:divBdr>
        <w:top w:val="none" w:sz="0" w:space="0" w:color="auto"/>
        <w:left w:val="none" w:sz="0" w:space="0" w:color="auto"/>
        <w:bottom w:val="none" w:sz="0" w:space="0" w:color="auto"/>
        <w:right w:val="none" w:sz="0" w:space="0" w:color="auto"/>
      </w:divBdr>
    </w:div>
    <w:div w:id="2126340921">
      <w:bodyDiv w:val="1"/>
      <w:marLeft w:val="0"/>
      <w:marRight w:val="0"/>
      <w:marTop w:val="0"/>
      <w:marBottom w:val="0"/>
      <w:divBdr>
        <w:top w:val="none" w:sz="0" w:space="0" w:color="auto"/>
        <w:left w:val="none" w:sz="0" w:space="0" w:color="auto"/>
        <w:bottom w:val="none" w:sz="0" w:space="0" w:color="auto"/>
        <w:right w:val="none" w:sz="0" w:space="0" w:color="auto"/>
      </w:divBdr>
    </w:div>
    <w:div w:id="214361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om.Graham@maine.gov" TargetMode="External"/><Relationship Id="rId18" Type="http://schemas.openxmlformats.org/officeDocument/2006/relationships/hyperlink" Target="https://www.maine.gov/revenue/" TargetMode="External"/><Relationship Id="rId26" Type="http://schemas.openxmlformats.org/officeDocument/2006/relationships/hyperlink" Target="mailto:Dillon.F.Murray@maine.gov" TargetMode="External"/><Relationship Id="rId39" Type="http://schemas.openxmlformats.org/officeDocument/2006/relationships/hyperlink" Target="mailto:Penny.Vaillancourt@maine.gov" TargetMode="External"/><Relationship Id="rId21" Type="http://schemas.openxmlformats.org/officeDocument/2006/relationships/hyperlink" Target="https://www.maine.gov/revenue/" TargetMode="External"/><Relationship Id="rId34" Type="http://schemas.openxmlformats.org/officeDocument/2006/relationships/hyperlink" Target="mailto:Gabi.Pierce@maine.gov" TargetMode="External"/><Relationship Id="rId42" Type="http://schemas.openxmlformats.org/officeDocument/2006/relationships/hyperlink" Target="mailto:rachel.macarthur@maine.gov" TargetMode="External"/><Relationship Id="rId47" Type="http://schemas.openxmlformats.org/officeDocument/2006/relationships/glossaryDocument" Target="glossary/document.xml"/><Relationship Id="rId7" Type="http://schemas.openxmlformats.org/officeDocument/2006/relationships/hyperlink" Target="https://www.maine.gov/sos/cec/rules/index.html" TargetMode="External"/><Relationship Id="rId2" Type="http://schemas.openxmlformats.org/officeDocument/2006/relationships/styles" Target="styles.xml"/><Relationship Id="rId16" Type="http://schemas.openxmlformats.org/officeDocument/2006/relationships/hyperlink" Target="https://stateofmaine-my.sharepoint.com/personal/anthony_p_gould_maine_gov/Documents/AGOULD/Rules/2025-26/Rule%20803/Anya.Trundy@maine.gov" TargetMode="External"/><Relationship Id="rId29" Type="http://schemas.openxmlformats.org/officeDocument/2006/relationships/hyperlink" Target="http://www.maine.gov/dafs/oc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J.Chris.Parr\AppData\Local\Microsoft\Windows\INetCache\Content.Outlook\UIO2OR0T\carmine.j.destefano@maine.gov" TargetMode="External"/><Relationship Id="rId24" Type="http://schemas.openxmlformats.org/officeDocument/2006/relationships/hyperlink" Target="mailto:Dillon.F.Murray@maine.gov" TargetMode="External"/><Relationship Id="rId32" Type="http://schemas.openxmlformats.org/officeDocument/2006/relationships/hyperlink" Target="mailto:Gabi.Pierce@maine.gov" TargetMode="External"/><Relationship Id="rId37" Type="http://schemas.openxmlformats.org/officeDocument/2006/relationships/hyperlink" Target="mailto:Holly.Poirier@maine.gov" TargetMode="External"/><Relationship Id="rId40" Type="http://schemas.openxmlformats.org/officeDocument/2006/relationships/hyperlink" Target="mailto:tim.e.terranova@maine.gov"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maine.gov/revenue/" TargetMode="External"/><Relationship Id="rId23" Type="http://schemas.openxmlformats.org/officeDocument/2006/relationships/hyperlink" Target="mailto:Dillon.F.Murray@maine.gov" TargetMode="External"/><Relationship Id="rId28" Type="http://schemas.openxmlformats.org/officeDocument/2006/relationships/hyperlink" Target="mailto:Gabi.Pierce@maine.gov" TargetMode="External"/><Relationship Id="rId36" Type="http://schemas.openxmlformats.org/officeDocument/2006/relationships/hyperlink" Target="mailto:Holly.Poirier@maine.gov" TargetMode="External"/><Relationship Id="rId10" Type="http://schemas.openxmlformats.org/officeDocument/2006/relationships/hyperlink" Target="mailto:Tom.Graham@maine.gov" TargetMode="External"/><Relationship Id="rId19" Type="http://schemas.openxmlformats.org/officeDocument/2006/relationships/hyperlink" Target="https://stateofmaine-my.sharepoint.com/personal/anthony_p_gould_maine_gov/Documents/AGOULD/Rules/2025-26/Rule%20806/Anya.Trundy@maine.gov" TargetMode="External"/><Relationship Id="rId31" Type="http://schemas.openxmlformats.org/officeDocument/2006/relationships/hyperlink" Target="https://gcc02.safelinks.protection.outlook.com/?url=https%3A%2F%2Fwww.maine.gov%2Fdafs%2Focp%2Fadult-use%2Frules-statutes%2Frulemaking&amp;data=05%7C02%7CJ.Chris.Parr%40maine.gov%7C1f276c9e3cb04af6082208dedde971f3%7C413fa8ab207d4b629bcdea1a8f2f864e%7C0%7C0%7C639192191889685113%7CUnknown%7CTWFpbGZsb3d8eyJFbXB0eU1hcGkiOnRydWUsIlYiOiIwLjAuMDAwMCIsIlAiOiJXaW4zMiIsIkFOIjoiTWFpbCIsIldUIjoyfQ%3D%3D%7C0%7C%7C%7C&amp;sdata=ukDyYWhmts1UVfW1dxkK4bga%2BX2hPVCNYi%2BWFcUZEVE%3D&amp;reserved=0"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aine.gov/dep/index.html" TargetMode="External"/><Relationship Id="rId14" Type="http://schemas.openxmlformats.org/officeDocument/2006/relationships/hyperlink" Target="https://stateofmaine-my.sharepoint.com/personal/anthony_p_gould_maine_gov/Documents/AGOULD/Rules/2025-26/Rule%20803/alexander.j.weber@maine.gov" TargetMode="External"/><Relationship Id="rId22" Type="http://schemas.openxmlformats.org/officeDocument/2006/relationships/hyperlink" Target="https://stateofmaine-my.sharepoint.com/personal/anthony_p_gould_maine_gov/Documents/AGOULD/Rules/2025-26/Rule%20807/Anya.Trundy@maine.gov" TargetMode="External"/><Relationship Id="rId27" Type="http://schemas.openxmlformats.org/officeDocument/2006/relationships/hyperlink" Target="https://gcc02.safelinks.protection.outlook.com/?url=https%3A%2F%2Fwww.maine.gov%2Fdafs%2Focp%2Fadult-use%2Frules-statutes%2Frulemaking&amp;data=05%7C02%7CJ.Chris.Parr%40maine.gov%7C1f276c9e3cb04af6082208dedde971f3%7C413fa8ab207d4b629bcdea1a8f2f864e%7C0%7C0%7C639192191889685113%7CUnknown%7CTWFpbGZsb3d8eyJFbXB0eU1hcGkiOnRydWUsIlYiOiIwLjAuMDAwMCIsIlAiOiJXaW4zMiIsIkFOIjoiTWFpbCIsIldUIjoyfQ%3D%3D%7C0%7C%7C%7C&amp;sdata=ukDyYWhmts1UVfW1dxkK4bga%2BX2hPVCNYi%2BWFcUZEVE%3D&amp;reserved=0" TargetMode="External"/><Relationship Id="rId30" Type="http://schemas.openxmlformats.org/officeDocument/2006/relationships/hyperlink" Target="mailto:Gabi.Pierce@maine.gov" TargetMode="External"/><Relationship Id="rId35" Type="http://schemas.openxmlformats.org/officeDocument/2006/relationships/hyperlink" Target="https://www.maine.gov/pfr/professionallicensing/professions/electricians" TargetMode="External"/><Relationship Id="rId43" Type="http://schemas.openxmlformats.org/officeDocument/2006/relationships/hyperlink" Target="mailto:darcy.fisher@maine.gov" TargetMode="External"/><Relationship Id="rId48" Type="http://schemas.openxmlformats.org/officeDocument/2006/relationships/theme" Target="theme/theme1.xml"/><Relationship Id="rId8" Type="http://schemas.openxmlformats.org/officeDocument/2006/relationships/hyperlink" Target="mailto:carla.j.hopkins@maine.gov" TargetMode="External"/><Relationship Id="rId3" Type="http://schemas.openxmlformats.org/officeDocument/2006/relationships/settings" Target="settings.xml"/><Relationship Id="rId12" Type="http://schemas.openxmlformats.org/officeDocument/2006/relationships/hyperlink" Target="https://www.maine.gov/dep/index.html" TargetMode="External"/><Relationship Id="rId17" Type="http://schemas.openxmlformats.org/officeDocument/2006/relationships/hyperlink" Target="https://stateofmaine-my.sharepoint.com/personal/anthony_p_gould_maine_gov/Documents/AGOULD/Rules/2025-26/Rule%20806/alexander.j.weber@maine.gov" TargetMode="External"/><Relationship Id="rId25" Type="http://schemas.openxmlformats.org/officeDocument/2006/relationships/hyperlink" Target="mailto:Dillon.F.Murray@maine.gov" TargetMode="External"/><Relationship Id="rId33" Type="http://schemas.openxmlformats.org/officeDocument/2006/relationships/hyperlink" Target="http://www.maine.gov/dafs/ocp" TargetMode="External"/><Relationship Id="rId38" Type="http://schemas.openxmlformats.org/officeDocument/2006/relationships/hyperlink" Target="https://www.maine.gov/pfr/professionallicensing/professions/electricians" TargetMode="External"/><Relationship Id="rId46" Type="http://schemas.openxmlformats.org/officeDocument/2006/relationships/fontTable" Target="fontTable.xml"/><Relationship Id="rId20" Type="http://schemas.openxmlformats.org/officeDocument/2006/relationships/hyperlink" Target="https://stateofmaine-my.sharepoint.com/personal/anthony_p_gould_maine_gov/Documents/AGOULD/Rules/2025-26/Rule%20807/alexander.j.weber@maine.gov" TargetMode="External"/><Relationship Id="rId41" Type="http://schemas.openxmlformats.org/officeDocument/2006/relationships/hyperlink" Target="mailto:kim.esquibel@maine.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B2AEB7B4134122A25FA7EA6E57B2E3"/>
        <w:category>
          <w:name w:val="General"/>
          <w:gallery w:val="placeholder"/>
        </w:category>
        <w:types>
          <w:type w:val="bbPlcHdr"/>
        </w:types>
        <w:behaviors>
          <w:behavior w:val="content"/>
        </w:behaviors>
        <w:guid w:val="{C30EB54B-6C0D-41CA-8456-CAAD748FA090}"/>
      </w:docPartPr>
      <w:docPartBody>
        <w:p w:rsidR="00D5462D" w:rsidRDefault="00D5462D" w:rsidP="00D5462D">
          <w:pPr>
            <w:pStyle w:val="EEB2AEB7B4134122A25FA7EA6E57B2E3"/>
          </w:pPr>
          <w:r>
            <w:rPr>
              <w:rStyle w:val="PlaceholderText"/>
            </w:rPr>
            <w:t>Click or tap here to enter text.</w:t>
          </w:r>
        </w:p>
      </w:docPartBody>
    </w:docPart>
    <w:docPart>
      <w:docPartPr>
        <w:name w:val="4613CDA1259047E888D8DC61E8D4F169"/>
        <w:category>
          <w:name w:val="General"/>
          <w:gallery w:val="placeholder"/>
        </w:category>
        <w:types>
          <w:type w:val="bbPlcHdr"/>
        </w:types>
        <w:behaviors>
          <w:behavior w:val="content"/>
        </w:behaviors>
        <w:guid w:val="{7B7FE0FA-0D6D-41EE-88E7-BE7E042D0167}"/>
      </w:docPartPr>
      <w:docPartBody>
        <w:p w:rsidR="00D5462D" w:rsidRDefault="00D5462D" w:rsidP="00D5462D">
          <w:pPr>
            <w:pStyle w:val="4613CDA1259047E888D8DC61E8D4F169"/>
          </w:pPr>
          <w:r>
            <w:rPr>
              <w:rStyle w:val="PlaceholderText"/>
            </w:rPr>
            <w:t>Choose an item.</w:t>
          </w:r>
        </w:p>
      </w:docPartBody>
    </w:docPart>
    <w:docPart>
      <w:docPartPr>
        <w:name w:val="6504505956204A6DB1A0F9122A8A9643"/>
        <w:category>
          <w:name w:val="General"/>
          <w:gallery w:val="placeholder"/>
        </w:category>
        <w:types>
          <w:type w:val="bbPlcHdr"/>
        </w:types>
        <w:behaviors>
          <w:behavior w:val="content"/>
        </w:behaviors>
        <w:guid w:val="{6328873F-AECD-4A40-BC37-D3BBEC93C06F}"/>
      </w:docPartPr>
      <w:docPartBody>
        <w:p w:rsidR="00D5462D" w:rsidRDefault="00D5462D" w:rsidP="00D5462D">
          <w:pPr>
            <w:pStyle w:val="6504505956204A6DB1A0F9122A8A9643"/>
          </w:pPr>
          <w:r>
            <w:rPr>
              <w:rStyle w:val="PlaceholderText"/>
            </w:rPr>
            <w:t>Click or tap here to enter text.</w:t>
          </w:r>
        </w:p>
      </w:docPartBody>
    </w:docPart>
    <w:docPart>
      <w:docPartPr>
        <w:name w:val="FACDD5F390B44DEFA4B482B6D6F9A552"/>
        <w:category>
          <w:name w:val="General"/>
          <w:gallery w:val="placeholder"/>
        </w:category>
        <w:types>
          <w:type w:val="bbPlcHdr"/>
        </w:types>
        <w:behaviors>
          <w:behavior w:val="content"/>
        </w:behaviors>
        <w:guid w:val="{35803D04-28EE-4B85-9E92-E34C916827A0}"/>
      </w:docPartPr>
      <w:docPartBody>
        <w:p w:rsidR="00D5462D" w:rsidRDefault="00D5462D" w:rsidP="00D5462D">
          <w:pPr>
            <w:pStyle w:val="FACDD5F390B44DEFA4B482B6D6F9A552"/>
          </w:pPr>
          <w:r>
            <w:rPr>
              <w:rStyle w:val="PlaceholderText"/>
            </w:rPr>
            <w:t>Click or tap here to enter text.</w:t>
          </w:r>
        </w:p>
      </w:docPartBody>
    </w:docPart>
    <w:docPart>
      <w:docPartPr>
        <w:name w:val="F97BB10D92F340F281408176F749EA4E"/>
        <w:category>
          <w:name w:val="General"/>
          <w:gallery w:val="placeholder"/>
        </w:category>
        <w:types>
          <w:type w:val="bbPlcHdr"/>
        </w:types>
        <w:behaviors>
          <w:behavior w:val="content"/>
        </w:behaviors>
        <w:guid w:val="{06C769DB-AA5C-452D-BE71-28F19CF1374E}"/>
      </w:docPartPr>
      <w:docPartBody>
        <w:p w:rsidR="00D5462D" w:rsidRDefault="00D5462D" w:rsidP="00D5462D">
          <w:pPr>
            <w:pStyle w:val="F97BB10D92F340F281408176F749EA4E"/>
          </w:pPr>
          <w:r>
            <w:rPr>
              <w:rStyle w:val="PlaceholderText"/>
            </w:rPr>
            <w:t>Click or tap here to enter text.</w:t>
          </w:r>
        </w:p>
      </w:docPartBody>
    </w:docPart>
    <w:docPart>
      <w:docPartPr>
        <w:name w:val="32C4C20EBE2A416EA4F5A5A85A24C4BD"/>
        <w:category>
          <w:name w:val="General"/>
          <w:gallery w:val="placeholder"/>
        </w:category>
        <w:types>
          <w:type w:val="bbPlcHdr"/>
        </w:types>
        <w:behaviors>
          <w:behavior w:val="content"/>
        </w:behaviors>
        <w:guid w:val="{C5C8F1CA-F0DB-4564-8A58-CB06779E543C}"/>
      </w:docPartPr>
      <w:docPartBody>
        <w:p w:rsidR="00D5462D" w:rsidRDefault="00D5462D" w:rsidP="00D5462D">
          <w:pPr>
            <w:pStyle w:val="32C4C20EBE2A416EA4F5A5A85A24C4BD"/>
          </w:pPr>
          <w:r>
            <w:rPr>
              <w:rStyle w:val="PlaceholderText"/>
            </w:rPr>
            <w:t>Click or tap here to enter text.</w:t>
          </w:r>
        </w:p>
      </w:docPartBody>
    </w:docPart>
    <w:docPart>
      <w:docPartPr>
        <w:name w:val="46AA798637B64E2D86895D0C27F7F778"/>
        <w:category>
          <w:name w:val="General"/>
          <w:gallery w:val="placeholder"/>
        </w:category>
        <w:types>
          <w:type w:val="bbPlcHdr"/>
        </w:types>
        <w:behaviors>
          <w:behavior w:val="content"/>
        </w:behaviors>
        <w:guid w:val="{3B0F1BA6-5BBC-436F-9268-45E7D00C372C}"/>
      </w:docPartPr>
      <w:docPartBody>
        <w:p w:rsidR="00D5462D" w:rsidRDefault="00D5462D" w:rsidP="00D5462D">
          <w:pPr>
            <w:pStyle w:val="46AA798637B64E2D86895D0C27F7F778"/>
          </w:pPr>
          <w:r>
            <w:rPr>
              <w:rStyle w:val="PlaceholderText"/>
            </w:rPr>
            <w:t>Click or tap here to enter text.</w:t>
          </w:r>
        </w:p>
      </w:docPartBody>
    </w:docPart>
    <w:docPart>
      <w:docPartPr>
        <w:name w:val="5F0AED972EBA4E05B545676BD3318EA4"/>
        <w:category>
          <w:name w:val="General"/>
          <w:gallery w:val="placeholder"/>
        </w:category>
        <w:types>
          <w:type w:val="bbPlcHdr"/>
        </w:types>
        <w:behaviors>
          <w:behavior w:val="content"/>
        </w:behaviors>
        <w:guid w:val="{5D04DAC5-25F8-45FE-804F-F7C7AD217EFD}"/>
      </w:docPartPr>
      <w:docPartBody>
        <w:p w:rsidR="00D5462D" w:rsidRDefault="00D5462D" w:rsidP="00D5462D">
          <w:pPr>
            <w:pStyle w:val="5F0AED972EBA4E05B545676BD3318EA4"/>
          </w:pPr>
          <w:r>
            <w:rPr>
              <w:rStyle w:val="PlaceholderText"/>
            </w:rPr>
            <w:t>Click or tap here to enter text.</w:t>
          </w:r>
        </w:p>
      </w:docPartBody>
    </w:docPart>
    <w:docPart>
      <w:docPartPr>
        <w:name w:val="D7B1DB60395F4C2E926DAAE8A19D3346"/>
        <w:category>
          <w:name w:val="General"/>
          <w:gallery w:val="placeholder"/>
        </w:category>
        <w:types>
          <w:type w:val="bbPlcHdr"/>
        </w:types>
        <w:behaviors>
          <w:behavior w:val="content"/>
        </w:behaviors>
        <w:guid w:val="{CF16D356-C079-4209-BF56-DF8BEA6BAA1A}"/>
      </w:docPartPr>
      <w:docPartBody>
        <w:p w:rsidR="00D5462D" w:rsidRDefault="00D5462D" w:rsidP="00D5462D">
          <w:pPr>
            <w:pStyle w:val="D7B1DB60395F4C2E926DAAE8A19D3346"/>
          </w:pPr>
          <w:r>
            <w:rPr>
              <w:rStyle w:val="PlaceholderText"/>
            </w:rPr>
            <w:t>Click or tap here to enter text.</w:t>
          </w:r>
        </w:p>
      </w:docPartBody>
    </w:docPart>
    <w:docPart>
      <w:docPartPr>
        <w:name w:val="CE58FA14500B479CB2EBCDCF27F7E73D"/>
        <w:category>
          <w:name w:val="General"/>
          <w:gallery w:val="placeholder"/>
        </w:category>
        <w:types>
          <w:type w:val="bbPlcHdr"/>
        </w:types>
        <w:behaviors>
          <w:behavior w:val="content"/>
        </w:behaviors>
        <w:guid w:val="{9158395E-C4EC-48BE-A1F2-CEF64720A2BB}"/>
      </w:docPartPr>
      <w:docPartBody>
        <w:p w:rsidR="00D5462D" w:rsidRDefault="00D5462D" w:rsidP="00D5462D">
          <w:pPr>
            <w:pStyle w:val="CE58FA14500B479CB2EBCDCF27F7E73D"/>
          </w:pPr>
          <w:r>
            <w:rPr>
              <w:rStyle w:val="PlaceholderText"/>
            </w:rPr>
            <w:t>Click or tap here to enter text.</w:t>
          </w:r>
        </w:p>
      </w:docPartBody>
    </w:docPart>
    <w:docPart>
      <w:docPartPr>
        <w:name w:val="10AD05D790584BA0890CDED716444C2B"/>
        <w:category>
          <w:name w:val="General"/>
          <w:gallery w:val="placeholder"/>
        </w:category>
        <w:types>
          <w:type w:val="bbPlcHdr"/>
        </w:types>
        <w:behaviors>
          <w:behavior w:val="content"/>
        </w:behaviors>
        <w:guid w:val="{53086B8F-5E7A-4CB0-A73B-F989684AFA2F}"/>
      </w:docPartPr>
      <w:docPartBody>
        <w:p w:rsidR="00D5462D" w:rsidRDefault="00D5462D" w:rsidP="00D5462D">
          <w:pPr>
            <w:pStyle w:val="10AD05D790584BA0890CDED716444C2B"/>
          </w:pPr>
          <w:r>
            <w:rPr>
              <w:rStyle w:val="PlaceholderText"/>
            </w:rPr>
            <w:t>Click or tap here to enter text.</w:t>
          </w:r>
        </w:p>
      </w:docPartBody>
    </w:docPart>
    <w:docPart>
      <w:docPartPr>
        <w:name w:val="C5E1FABDFCD44701B6FB5D71CC3E911A"/>
        <w:category>
          <w:name w:val="General"/>
          <w:gallery w:val="placeholder"/>
        </w:category>
        <w:types>
          <w:type w:val="bbPlcHdr"/>
        </w:types>
        <w:behaviors>
          <w:behavior w:val="content"/>
        </w:behaviors>
        <w:guid w:val="{54AAD28F-37B3-4407-B460-6979B72070C6}"/>
      </w:docPartPr>
      <w:docPartBody>
        <w:p w:rsidR="00D5462D" w:rsidRDefault="00D5462D" w:rsidP="00D5462D">
          <w:pPr>
            <w:pStyle w:val="C5E1FABDFCD44701B6FB5D71CC3E911A"/>
          </w:pPr>
          <w:r>
            <w:rPr>
              <w:rStyle w:val="PlaceholderText"/>
            </w:rPr>
            <w:t>Click or tap here to enter text.</w:t>
          </w:r>
        </w:p>
      </w:docPartBody>
    </w:docPart>
    <w:docPart>
      <w:docPartPr>
        <w:name w:val="A36C599C4D4246E397CC07D1A1072CD7"/>
        <w:category>
          <w:name w:val="General"/>
          <w:gallery w:val="placeholder"/>
        </w:category>
        <w:types>
          <w:type w:val="bbPlcHdr"/>
        </w:types>
        <w:behaviors>
          <w:behavior w:val="content"/>
        </w:behaviors>
        <w:guid w:val="{89126776-3767-41B6-8AB8-DAD29F9C49AA}"/>
      </w:docPartPr>
      <w:docPartBody>
        <w:p w:rsidR="00D5462D" w:rsidRDefault="00D5462D" w:rsidP="00D5462D">
          <w:pPr>
            <w:pStyle w:val="A36C599C4D4246E397CC07D1A1072CD7"/>
          </w:pPr>
          <w:r>
            <w:rPr>
              <w:rStyle w:val="PlaceholderText"/>
            </w:rPr>
            <w:t>Click or tap here to enter text.</w:t>
          </w:r>
        </w:p>
      </w:docPartBody>
    </w:docPart>
    <w:docPart>
      <w:docPartPr>
        <w:name w:val="4EF8B9F0410C4AB2AD8C2731C94306E0"/>
        <w:category>
          <w:name w:val="General"/>
          <w:gallery w:val="placeholder"/>
        </w:category>
        <w:types>
          <w:type w:val="bbPlcHdr"/>
        </w:types>
        <w:behaviors>
          <w:behavior w:val="content"/>
        </w:behaviors>
        <w:guid w:val="{9DC7AB77-3284-403A-BB48-8E6562D3DFE6}"/>
      </w:docPartPr>
      <w:docPartBody>
        <w:p w:rsidR="00D5462D" w:rsidRDefault="00D5462D" w:rsidP="00D5462D">
          <w:pPr>
            <w:pStyle w:val="4EF8B9F0410C4AB2AD8C2731C94306E0"/>
          </w:pPr>
          <w:r>
            <w:rPr>
              <w:rStyle w:val="PlaceholderText"/>
            </w:rPr>
            <w:t>Click or tap here to enter text.</w:t>
          </w:r>
        </w:p>
      </w:docPartBody>
    </w:docPart>
    <w:docPart>
      <w:docPartPr>
        <w:name w:val="BCDE670620A542D3B930C9B0FEE18FDD"/>
        <w:category>
          <w:name w:val="General"/>
          <w:gallery w:val="placeholder"/>
        </w:category>
        <w:types>
          <w:type w:val="bbPlcHdr"/>
        </w:types>
        <w:behaviors>
          <w:behavior w:val="content"/>
        </w:behaviors>
        <w:guid w:val="{12CA6FF3-3496-4482-8DCB-44F3445152C5}"/>
      </w:docPartPr>
      <w:docPartBody>
        <w:p w:rsidR="00D5462D" w:rsidRDefault="00D5462D" w:rsidP="00D5462D">
          <w:pPr>
            <w:pStyle w:val="BCDE670620A542D3B930C9B0FEE18FDD"/>
          </w:pPr>
          <w:r>
            <w:rPr>
              <w:rStyle w:val="PlaceholderText"/>
            </w:rPr>
            <w:t>Click or tap here to enter text.</w:t>
          </w:r>
        </w:p>
      </w:docPartBody>
    </w:docPart>
    <w:docPart>
      <w:docPartPr>
        <w:name w:val="1884AC7B8F824D009065F98BC53A1E7D"/>
        <w:category>
          <w:name w:val="General"/>
          <w:gallery w:val="placeholder"/>
        </w:category>
        <w:types>
          <w:type w:val="bbPlcHdr"/>
        </w:types>
        <w:behaviors>
          <w:behavior w:val="content"/>
        </w:behaviors>
        <w:guid w:val="{F8ADF44A-705E-4DB9-8819-FB05BE6C6552}"/>
      </w:docPartPr>
      <w:docPartBody>
        <w:p w:rsidR="00D5462D" w:rsidRDefault="00D5462D" w:rsidP="00D5462D">
          <w:pPr>
            <w:pStyle w:val="1884AC7B8F824D009065F98BC53A1E7D"/>
          </w:pPr>
          <w:r>
            <w:rPr>
              <w:rStyle w:val="PlaceholderText"/>
            </w:rPr>
            <w:t>Click or tap here to enter text.</w:t>
          </w:r>
        </w:p>
      </w:docPartBody>
    </w:docPart>
    <w:docPart>
      <w:docPartPr>
        <w:name w:val="16A66D9C82C84B5B900FEBC4CA599D7F"/>
        <w:category>
          <w:name w:val="General"/>
          <w:gallery w:val="placeholder"/>
        </w:category>
        <w:types>
          <w:type w:val="bbPlcHdr"/>
        </w:types>
        <w:behaviors>
          <w:behavior w:val="content"/>
        </w:behaviors>
        <w:guid w:val="{85785EB1-1BCE-4468-8210-6B4D7C1504FF}"/>
      </w:docPartPr>
      <w:docPartBody>
        <w:p w:rsidR="0044386E" w:rsidRDefault="0044386E" w:rsidP="0044386E">
          <w:pPr>
            <w:pStyle w:val="16A66D9C82C84B5B900FEBC4CA599D7F"/>
          </w:pPr>
          <w:r>
            <w:rPr>
              <w:rStyle w:val="PlaceholderText"/>
            </w:rPr>
            <w:t>Click or tap here to enter text.</w:t>
          </w:r>
        </w:p>
      </w:docPartBody>
    </w:docPart>
    <w:docPart>
      <w:docPartPr>
        <w:name w:val="A0566A537EDC4624BC503A66A2957173"/>
        <w:category>
          <w:name w:val="General"/>
          <w:gallery w:val="placeholder"/>
        </w:category>
        <w:types>
          <w:type w:val="bbPlcHdr"/>
        </w:types>
        <w:behaviors>
          <w:behavior w:val="content"/>
        </w:behaviors>
        <w:guid w:val="{AAA6673D-9748-43D6-BAFC-0CB4EC0550A6}"/>
      </w:docPartPr>
      <w:docPartBody>
        <w:p w:rsidR="0044386E" w:rsidRDefault="0044386E" w:rsidP="0044386E">
          <w:pPr>
            <w:pStyle w:val="A0566A537EDC4624BC503A66A2957173"/>
          </w:pPr>
          <w:r>
            <w:rPr>
              <w:rStyle w:val="PlaceholderText"/>
            </w:rPr>
            <w:t>Click or tap here to enter text.</w:t>
          </w:r>
        </w:p>
      </w:docPartBody>
    </w:docPart>
    <w:docPart>
      <w:docPartPr>
        <w:name w:val="9D2F5E219F4D41B1B5E883C2CE0550E6"/>
        <w:category>
          <w:name w:val="General"/>
          <w:gallery w:val="placeholder"/>
        </w:category>
        <w:types>
          <w:type w:val="bbPlcHdr"/>
        </w:types>
        <w:behaviors>
          <w:behavior w:val="content"/>
        </w:behaviors>
        <w:guid w:val="{ACC466D1-43F0-4015-BC73-FF92BE7B670E}"/>
      </w:docPartPr>
      <w:docPartBody>
        <w:p w:rsidR="0044386E" w:rsidRDefault="0044386E" w:rsidP="0044386E">
          <w:pPr>
            <w:pStyle w:val="9D2F5E219F4D41B1B5E883C2CE0550E6"/>
          </w:pPr>
          <w:r>
            <w:rPr>
              <w:rStyle w:val="PlaceholderText"/>
            </w:rPr>
            <w:t>Choose an item.</w:t>
          </w:r>
        </w:p>
      </w:docPartBody>
    </w:docPart>
    <w:docPart>
      <w:docPartPr>
        <w:name w:val="E6E99A59F2FB4F74A5D4AEFC5FA81C99"/>
        <w:category>
          <w:name w:val="General"/>
          <w:gallery w:val="placeholder"/>
        </w:category>
        <w:types>
          <w:type w:val="bbPlcHdr"/>
        </w:types>
        <w:behaviors>
          <w:behavior w:val="content"/>
        </w:behaviors>
        <w:guid w:val="{118217F1-7D40-45F8-AB6D-22A8243CBAB8}"/>
      </w:docPartPr>
      <w:docPartBody>
        <w:p w:rsidR="0044386E" w:rsidRDefault="0044386E" w:rsidP="0044386E">
          <w:pPr>
            <w:pStyle w:val="E6E99A59F2FB4F74A5D4AEFC5FA81C99"/>
          </w:pPr>
          <w:r>
            <w:rPr>
              <w:rStyle w:val="PlaceholderText"/>
            </w:rPr>
            <w:t>Click or tap here to enter text.</w:t>
          </w:r>
        </w:p>
      </w:docPartBody>
    </w:docPart>
    <w:docPart>
      <w:docPartPr>
        <w:name w:val="1482399E80F74F7295636B61F938DDD3"/>
        <w:category>
          <w:name w:val="General"/>
          <w:gallery w:val="placeholder"/>
        </w:category>
        <w:types>
          <w:type w:val="bbPlcHdr"/>
        </w:types>
        <w:behaviors>
          <w:behavior w:val="content"/>
        </w:behaviors>
        <w:guid w:val="{67487CB0-3950-4A59-A284-DCBC1270BB8E}"/>
      </w:docPartPr>
      <w:docPartBody>
        <w:p w:rsidR="0044386E" w:rsidRDefault="0044386E" w:rsidP="0044386E">
          <w:pPr>
            <w:pStyle w:val="1482399E80F74F7295636B61F938DDD3"/>
          </w:pPr>
          <w:r>
            <w:rPr>
              <w:rStyle w:val="PlaceholderText"/>
            </w:rPr>
            <w:t>Click or tap here to enter text.</w:t>
          </w:r>
        </w:p>
      </w:docPartBody>
    </w:docPart>
    <w:docPart>
      <w:docPartPr>
        <w:name w:val="762B66FC33A3404CA01680FBF28361F6"/>
        <w:category>
          <w:name w:val="General"/>
          <w:gallery w:val="placeholder"/>
        </w:category>
        <w:types>
          <w:type w:val="bbPlcHdr"/>
        </w:types>
        <w:behaviors>
          <w:behavior w:val="content"/>
        </w:behaviors>
        <w:guid w:val="{C53DEDBC-F470-4517-9160-B9AA49E40F40}"/>
      </w:docPartPr>
      <w:docPartBody>
        <w:p w:rsidR="0044386E" w:rsidRDefault="0044386E" w:rsidP="0044386E">
          <w:pPr>
            <w:pStyle w:val="762B66FC33A3404CA01680FBF28361F6"/>
          </w:pPr>
          <w:r>
            <w:rPr>
              <w:rStyle w:val="PlaceholderText"/>
            </w:rPr>
            <w:t>Click or tap here to enter text.</w:t>
          </w:r>
        </w:p>
      </w:docPartBody>
    </w:docPart>
    <w:docPart>
      <w:docPartPr>
        <w:name w:val="0DA49EE0EC7642C0AF7E7C16A7D962E3"/>
        <w:category>
          <w:name w:val="General"/>
          <w:gallery w:val="placeholder"/>
        </w:category>
        <w:types>
          <w:type w:val="bbPlcHdr"/>
        </w:types>
        <w:behaviors>
          <w:behavior w:val="content"/>
        </w:behaviors>
        <w:guid w:val="{F5A17985-5974-4D4C-A3C6-2EEB5F9ABC6F}"/>
      </w:docPartPr>
      <w:docPartBody>
        <w:p w:rsidR="0044386E" w:rsidRDefault="0044386E" w:rsidP="0044386E">
          <w:pPr>
            <w:pStyle w:val="0DA49EE0EC7642C0AF7E7C16A7D962E3"/>
          </w:pPr>
          <w:r>
            <w:rPr>
              <w:rStyle w:val="PlaceholderText"/>
            </w:rPr>
            <w:t>Click or tap here to enter text.</w:t>
          </w:r>
        </w:p>
      </w:docPartBody>
    </w:docPart>
    <w:docPart>
      <w:docPartPr>
        <w:name w:val="8862D398B1F947B8B95573CFE14C5080"/>
        <w:category>
          <w:name w:val="General"/>
          <w:gallery w:val="placeholder"/>
        </w:category>
        <w:types>
          <w:type w:val="bbPlcHdr"/>
        </w:types>
        <w:behaviors>
          <w:behavior w:val="content"/>
        </w:behaviors>
        <w:guid w:val="{8EBD7F2B-BB35-48B2-9334-6C7558E789BE}"/>
      </w:docPartPr>
      <w:docPartBody>
        <w:p w:rsidR="0044386E" w:rsidRDefault="0044386E" w:rsidP="0044386E">
          <w:pPr>
            <w:pStyle w:val="8862D398B1F947B8B95573CFE14C5080"/>
          </w:pPr>
          <w:r>
            <w:rPr>
              <w:rStyle w:val="PlaceholderText"/>
            </w:rPr>
            <w:t>Click or tap here to enter text.</w:t>
          </w:r>
        </w:p>
      </w:docPartBody>
    </w:docPart>
    <w:docPart>
      <w:docPartPr>
        <w:name w:val="D309339B6387443E803191D4C5065671"/>
        <w:category>
          <w:name w:val="General"/>
          <w:gallery w:val="placeholder"/>
        </w:category>
        <w:types>
          <w:type w:val="bbPlcHdr"/>
        </w:types>
        <w:behaviors>
          <w:behavior w:val="content"/>
        </w:behaviors>
        <w:guid w:val="{0E4E8402-F812-490B-919B-EAEF1B995E29}"/>
      </w:docPartPr>
      <w:docPartBody>
        <w:p w:rsidR="0044386E" w:rsidRDefault="0044386E" w:rsidP="0044386E">
          <w:pPr>
            <w:pStyle w:val="D309339B6387443E803191D4C5065671"/>
          </w:pPr>
          <w:r>
            <w:rPr>
              <w:rStyle w:val="PlaceholderText"/>
            </w:rPr>
            <w:t>Click or tap here to enter text.</w:t>
          </w:r>
        </w:p>
      </w:docPartBody>
    </w:docPart>
    <w:docPart>
      <w:docPartPr>
        <w:name w:val="E7BED4797AC0438888B284CC6A3F1BA6"/>
        <w:category>
          <w:name w:val="General"/>
          <w:gallery w:val="placeholder"/>
        </w:category>
        <w:types>
          <w:type w:val="bbPlcHdr"/>
        </w:types>
        <w:behaviors>
          <w:behavior w:val="content"/>
        </w:behaviors>
        <w:guid w:val="{095F7FBC-9CC8-49C5-B31E-569928C8EA71}"/>
      </w:docPartPr>
      <w:docPartBody>
        <w:p w:rsidR="0044386E" w:rsidRDefault="0044386E" w:rsidP="0044386E">
          <w:pPr>
            <w:pStyle w:val="E7BED4797AC0438888B284CC6A3F1BA6"/>
          </w:pPr>
          <w:r>
            <w:rPr>
              <w:rStyle w:val="PlaceholderText"/>
            </w:rPr>
            <w:t>Click or tap here to enter text.</w:t>
          </w:r>
        </w:p>
      </w:docPartBody>
    </w:docPart>
    <w:docPart>
      <w:docPartPr>
        <w:name w:val="9B141D97D4CE405289EF3EB4AA05D678"/>
        <w:category>
          <w:name w:val="General"/>
          <w:gallery w:val="placeholder"/>
        </w:category>
        <w:types>
          <w:type w:val="bbPlcHdr"/>
        </w:types>
        <w:behaviors>
          <w:behavior w:val="content"/>
        </w:behaviors>
        <w:guid w:val="{8203B67A-526A-4401-8400-760FD62DEB06}"/>
      </w:docPartPr>
      <w:docPartBody>
        <w:p w:rsidR="0044386E" w:rsidRDefault="0044386E" w:rsidP="0044386E">
          <w:pPr>
            <w:pStyle w:val="9B141D97D4CE405289EF3EB4AA05D678"/>
          </w:pPr>
          <w:r>
            <w:rPr>
              <w:rStyle w:val="PlaceholderText"/>
            </w:rPr>
            <w:t>Click or tap here to enter text.</w:t>
          </w:r>
        </w:p>
      </w:docPartBody>
    </w:docPart>
    <w:docPart>
      <w:docPartPr>
        <w:name w:val="17E511DA52FD4875B6289EF8AB5C7C6E"/>
        <w:category>
          <w:name w:val="General"/>
          <w:gallery w:val="placeholder"/>
        </w:category>
        <w:types>
          <w:type w:val="bbPlcHdr"/>
        </w:types>
        <w:behaviors>
          <w:behavior w:val="content"/>
        </w:behaviors>
        <w:guid w:val="{6A575ED3-D2AF-4405-8EAC-23C2F44B1F96}"/>
      </w:docPartPr>
      <w:docPartBody>
        <w:p w:rsidR="0044386E" w:rsidRDefault="0044386E" w:rsidP="0044386E">
          <w:pPr>
            <w:pStyle w:val="17E511DA52FD4875B6289EF8AB5C7C6E"/>
          </w:pPr>
          <w:r>
            <w:rPr>
              <w:rStyle w:val="PlaceholderText"/>
            </w:rPr>
            <w:t>Click or tap here to enter text.</w:t>
          </w:r>
        </w:p>
      </w:docPartBody>
    </w:docPart>
    <w:docPart>
      <w:docPartPr>
        <w:name w:val="3DEB4A256A69412F85800E310075A6F3"/>
        <w:category>
          <w:name w:val="General"/>
          <w:gallery w:val="placeholder"/>
        </w:category>
        <w:types>
          <w:type w:val="bbPlcHdr"/>
        </w:types>
        <w:behaviors>
          <w:behavior w:val="content"/>
        </w:behaviors>
        <w:guid w:val="{9C152BD1-09F5-4A2E-875B-B3F10530C245}"/>
      </w:docPartPr>
      <w:docPartBody>
        <w:p w:rsidR="0044386E" w:rsidRDefault="0044386E" w:rsidP="0044386E">
          <w:pPr>
            <w:pStyle w:val="3DEB4A256A69412F85800E310075A6F3"/>
          </w:pPr>
          <w:r>
            <w:rPr>
              <w:rStyle w:val="PlaceholderText"/>
            </w:rPr>
            <w:t>Click or tap here to enter text.</w:t>
          </w:r>
        </w:p>
      </w:docPartBody>
    </w:docPart>
    <w:docPart>
      <w:docPartPr>
        <w:name w:val="2D4BC58F0CE94EBD9E40D51DBE377804"/>
        <w:category>
          <w:name w:val="General"/>
          <w:gallery w:val="placeholder"/>
        </w:category>
        <w:types>
          <w:type w:val="bbPlcHdr"/>
        </w:types>
        <w:behaviors>
          <w:behavior w:val="content"/>
        </w:behaviors>
        <w:guid w:val="{563530C2-8964-40A6-AF75-3E0385574B85}"/>
      </w:docPartPr>
      <w:docPartBody>
        <w:p w:rsidR="0044386E" w:rsidRDefault="0044386E" w:rsidP="0044386E">
          <w:pPr>
            <w:pStyle w:val="2D4BC58F0CE94EBD9E40D51DBE377804"/>
          </w:pPr>
          <w:r>
            <w:rPr>
              <w:rStyle w:val="PlaceholderText"/>
            </w:rPr>
            <w:t>Click or tap here to enter text.</w:t>
          </w:r>
        </w:p>
      </w:docPartBody>
    </w:docPart>
    <w:docPart>
      <w:docPartPr>
        <w:name w:val="18B2D3DED9BA4DD1A9D23CAEC026433C"/>
        <w:category>
          <w:name w:val="General"/>
          <w:gallery w:val="placeholder"/>
        </w:category>
        <w:types>
          <w:type w:val="bbPlcHdr"/>
        </w:types>
        <w:behaviors>
          <w:behavior w:val="content"/>
        </w:behaviors>
        <w:guid w:val="{7524E9EC-C64C-4ECA-8447-91E3834DDB6D}"/>
      </w:docPartPr>
      <w:docPartBody>
        <w:p w:rsidR="0044386E" w:rsidRDefault="0044386E" w:rsidP="0044386E">
          <w:pPr>
            <w:pStyle w:val="18B2D3DED9BA4DD1A9D23CAEC026433C"/>
          </w:pPr>
          <w:r>
            <w:rPr>
              <w:rStyle w:val="PlaceholderText"/>
            </w:rPr>
            <w:t>Click or tap here to enter text.</w:t>
          </w:r>
        </w:p>
      </w:docPartBody>
    </w:docPart>
    <w:docPart>
      <w:docPartPr>
        <w:name w:val="522A1D66FF76474FB1D36CA3998059E4"/>
        <w:category>
          <w:name w:val="General"/>
          <w:gallery w:val="placeholder"/>
        </w:category>
        <w:types>
          <w:type w:val="bbPlcHdr"/>
        </w:types>
        <w:behaviors>
          <w:behavior w:val="content"/>
        </w:behaviors>
        <w:guid w:val="{AC1FCCBD-BB93-4810-B84A-29C33A6463B7}"/>
      </w:docPartPr>
      <w:docPartBody>
        <w:p w:rsidR="0044386E" w:rsidRDefault="0044386E" w:rsidP="0044386E">
          <w:pPr>
            <w:pStyle w:val="522A1D66FF76474FB1D36CA3998059E4"/>
          </w:pPr>
          <w:r>
            <w:rPr>
              <w:rStyle w:val="PlaceholderText"/>
            </w:rPr>
            <w:t>Click or tap here to enter text.</w:t>
          </w:r>
        </w:p>
      </w:docPartBody>
    </w:docPart>
    <w:docPart>
      <w:docPartPr>
        <w:name w:val="C57B998902164D3FB30032CC774099B2"/>
        <w:category>
          <w:name w:val="General"/>
          <w:gallery w:val="placeholder"/>
        </w:category>
        <w:types>
          <w:type w:val="bbPlcHdr"/>
        </w:types>
        <w:behaviors>
          <w:behavior w:val="content"/>
        </w:behaviors>
        <w:guid w:val="{6D28A975-7432-41E6-892C-998F4EED7185}"/>
      </w:docPartPr>
      <w:docPartBody>
        <w:p w:rsidR="0044386E" w:rsidRDefault="0044386E" w:rsidP="0044386E">
          <w:pPr>
            <w:pStyle w:val="C57B998902164D3FB30032CC774099B2"/>
          </w:pPr>
          <w:r>
            <w:rPr>
              <w:rStyle w:val="PlaceholderText"/>
            </w:rPr>
            <w:t>Click or tap here to enter text.</w:t>
          </w:r>
        </w:p>
      </w:docPartBody>
    </w:docPart>
    <w:docPart>
      <w:docPartPr>
        <w:name w:val="8B138D9AD57C4FC1B915C4EC7D1DA3C4"/>
        <w:category>
          <w:name w:val="General"/>
          <w:gallery w:val="placeholder"/>
        </w:category>
        <w:types>
          <w:type w:val="bbPlcHdr"/>
        </w:types>
        <w:behaviors>
          <w:behavior w:val="content"/>
        </w:behaviors>
        <w:guid w:val="{7293BE32-B5CD-43AE-966E-0707F15F475E}"/>
      </w:docPartPr>
      <w:docPartBody>
        <w:p w:rsidR="0044386E" w:rsidRDefault="0044386E" w:rsidP="0044386E">
          <w:pPr>
            <w:pStyle w:val="8B138D9AD57C4FC1B915C4EC7D1DA3C4"/>
          </w:pPr>
          <w:r>
            <w:rPr>
              <w:rStyle w:val="PlaceholderText"/>
            </w:rPr>
            <w:t>Click or tap here to enter text.</w:t>
          </w:r>
        </w:p>
      </w:docPartBody>
    </w:docPart>
    <w:docPart>
      <w:docPartPr>
        <w:name w:val="9651EBED9BDA45078FC2EF3A847F0D6C"/>
        <w:category>
          <w:name w:val="General"/>
          <w:gallery w:val="placeholder"/>
        </w:category>
        <w:types>
          <w:type w:val="bbPlcHdr"/>
        </w:types>
        <w:behaviors>
          <w:behavior w:val="content"/>
        </w:behaviors>
        <w:guid w:val="{BBCA7D8D-F19A-4610-8643-90E1EEB0A2CA}"/>
      </w:docPartPr>
      <w:docPartBody>
        <w:p w:rsidR="001F124C" w:rsidRDefault="001F124C" w:rsidP="001F124C">
          <w:pPr>
            <w:pStyle w:val="9651EBED9BDA45078FC2EF3A847F0D6C"/>
          </w:pPr>
          <w:r>
            <w:rPr>
              <w:rStyle w:val="PlaceholderText"/>
            </w:rPr>
            <w:t>Click or tap here to enter text.</w:t>
          </w:r>
        </w:p>
      </w:docPartBody>
    </w:docPart>
    <w:docPart>
      <w:docPartPr>
        <w:name w:val="DA82823479F74DC09E7888A26B94A5C9"/>
        <w:category>
          <w:name w:val="General"/>
          <w:gallery w:val="placeholder"/>
        </w:category>
        <w:types>
          <w:type w:val="bbPlcHdr"/>
        </w:types>
        <w:behaviors>
          <w:behavior w:val="content"/>
        </w:behaviors>
        <w:guid w:val="{FCA64F5E-EC5C-489A-A265-1708DD477BC3}"/>
      </w:docPartPr>
      <w:docPartBody>
        <w:p w:rsidR="001F124C" w:rsidRDefault="001F124C" w:rsidP="001F124C">
          <w:pPr>
            <w:pStyle w:val="DA82823479F74DC09E7888A26B94A5C9"/>
          </w:pPr>
          <w:r>
            <w:rPr>
              <w:rStyle w:val="PlaceholderText"/>
            </w:rPr>
            <w:t>Choose an item.</w:t>
          </w:r>
        </w:p>
      </w:docPartBody>
    </w:docPart>
    <w:docPart>
      <w:docPartPr>
        <w:name w:val="E27DA2E295A64E1E9DF7C8F1A7FFC63F"/>
        <w:category>
          <w:name w:val="General"/>
          <w:gallery w:val="placeholder"/>
        </w:category>
        <w:types>
          <w:type w:val="bbPlcHdr"/>
        </w:types>
        <w:behaviors>
          <w:behavior w:val="content"/>
        </w:behaviors>
        <w:guid w:val="{7EC67A85-0D93-41F8-A0A9-A756289299DD}"/>
      </w:docPartPr>
      <w:docPartBody>
        <w:p w:rsidR="001F124C" w:rsidRDefault="001F124C" w:rsidP="001F124C">
          <w:pPr>
            <w:pStyle w:val="E27DA2E295A64E1E9DF7C8F1A7FFC63F"/>
          </w:pPr>
          <w:r>
            <w:rPr>
              <w:rStyle w:val="PlaceholderText"/>
            </w:rPr>
            <w:t>Click or tap here to enter text.</w:t>
          </w:r>
        </w:p>
      </w:docPartBody>
    </w:docPart>
    <w:docPart>
      <w:docPartPr>
        <w:name w:val="B95C4E87FBE44B36854EC6F45E9B4883"/>
        <w:category>
          <w:name w:val="General"/>
          <w:gallery w:val="placeholder"/>
        </w:category>
        <w:types>
          <w:type w:val="bbPlcHdr"/>
        </w:types>
        <w:behaviors>
          <w:behavior w:val="content"/>
        </w:behaviors>
        <w:guid w:val="{2D42E5E0-FABB-4DCD-9123-8B850CADBAAD}"/>
      </w:docPartPr>
      <w:docPartBody>
        <w:p w:rsidR="001F124C" w:rsidRDefault="001F124C" w:rsidP="001F124C">
          <w:pPr>
            <w:pStyle w:val="B95C4E87FBE44B36854EC6F45E9B4883"/>
          </w:pPr>
          <w:r>
            <w:rPr>
              <w:rStyle w:val="PlaceholderText"/>
            </w:rPr>
            <w:t>Click or tap here to enter text.</w:t>
          </w:r>
        </w:p>
      </w:docPartBody>
    </w:docPart>
    <w:docPart>
      <w:docPartPr>
        <w:name w:val="5BB6C25190614DD6B55B7DBD2304489E"/>
        <w:category>
          <w:name w:val="General"/>
          <w:gallery w:val="placeholder"/>
        </w:category>
        <w:types>
          <w:type w:val="bbPlcHdr"/>
        </w:types>
        <w:behaviors>
          <w:behavior w:val="content"/>
        </w:behaviors>
        <w:guid w:val="{E1B605C8-D675-4387-B191-A514CA2CCE8C}"/>
      </w:docPartPr>
      <w:docPartBody>
        <w:p w:rsidR="001F124C" w:rsidRDefault="001F124C" w:rsidP="001F124C">
          <w:pPr>
            <w:pStyle w:val="5BB6C25190614DD6B55B7DBD2304489E"/>
          </w:pPr>
          <w:r>
            <w:rPr>
              <w:rStyle w:val="PlaceholderText"/>
            </w:rPr>
            <w:t>Click or tap here to enter text.</w:t>
          </w:r>
        </w:p>
      </w:docPartBody>
    </w:docPart>
    <w:docPart>
      <w:docPartPr>
        <w:name w:val="CE316DF363214F318B891978BA08D58B"/>
        <w:category>
          <w:name w:val="General"/>
          <w:gallery w:val="placeholder"/>
        </w:category>
        <w:types>
          <w:type w:val="bbPlcHdr"/>
        </w:types>
        <w:behaviors>
          <w:behavior w:val="content"/>
        </w:behaviors>
        <w:guid w:val="{A1C3D6B5-CCC1-4076-B958-E4A122883F5C}"/>
      </w:docPartPr>
      <w:docPartBody>
        <w:p w:rsidR="001F124C" w:rsidRDefault="001F124C" w:rsidP="001F124C">
          <w:pPr>
            <w:pStyle w:val="CE316DF363214F318B891978BA08D58B"/>
          </w:pPr>
          <w:r>
            <w:rPr>
              <w:rStyle w:val="PlaceholderText"/>
            </w:rPr>
            <w:t>Click or tap here to enter text.</w:t>
          </w:r>
        </w:p>
      </w:docPartBody>
    </w:docPart>
    <w:docPart>
      <w:docPartPr>
        <w:name w:val="C195A766E3F54E9E8DFD824BAF216577"/>
        <w:category>
          <w:name w:val="General"/>
          <w:gallery w:val="placeholder"/>
        </w:category>
        <w:types>
          <w:type w:val="bbPlcHdr"/>
        </w:types>
        <w:behaviors>
          <w:behavior w:val="content"/>
        </w:behaviors>
        <w:guid w:val="{0F208007-224F-43AA-8316-614D317F2EBE}"/>
      </w:docPartPr>
      <w:docPartBody>
        <w:p w:rsidR="001F124C" w:rsidRDefault="001F124C" w:rsidP="001F124C">
          <w:pPr>
            <w:pStyle w:val="C195A766E3F54E9E8DFD824BAF216577"/>
          </w:pPr>
          <w:r>
            <w:rPr>
              <w:rStyle w:val="PlaceholderText"/>
            </w:rPr>
            <w:t>Click or tap here to enter text.</w:t>
          </w:r>
        </w:p>
      </w:docPartBody>
    </w:docPart>
    <w:docPart>
      <w:docPartPr>
        <w:name w:val="6D7E89C11BEA49789074C73ABBE629C2"/>
        <w:category>
          <w:name w:val="General"/>
          <w:gallery w:val="placeholder"/>
        </w:category>
        <w:types>
          <w:type w:val="bbPlcHdr"/>
        </w:types>
        <w:behaviors>
          <w:behavior w:val="content"/>
        </w:behaviors>
        <w:guid w:val="{1C47B359-B4FC-496F-9A52-F017A0CA185A}"/>
      </w:docPartPr>
      <w:docPartBody>
        <w:p w:rsidR="001F124C" w:rsidRDefault="001F124C" w:rsidP="001F124C">
          <w:pPr>
            <w:pStyle w:val="6D7E89C11BEA49789074C73ABBE629C2"/>
          </w:pPr>
          <w:r>
            <w:rPr>
              <w:rStyle w:val="PlaceholderText"/>
            </w:rPr>
            <w:t>Click or tap here to enter text.</w:t>
          </w:r>
        </w:p>
      </w:docPartBody>
    </w:docPart>
    <w:docPart>
      <w:docPartPr>
        <w:name w:val="124F0B456A86433A8AFD7C948D422397"/>
        <w:category>
          <w:name w:val="General"/>
          <w:gallery w:val="placeholder"/>
        </w:category>
        <w:types>
          <w:type w:val="bbPlcHdr"/>
        </w:types>
        <w:behaviors>
          <w:behavior w:val="content"/>
        </w:behaviors>
        <w:guid w:val="{265CF2F4-A229-4E29-8479-DF84976B820E}"/>
      </w:docPartPr>
      <w:docPartBody>
        <w:p w:rsidR="001F124C" w:rsidRDefault="001F124C" w:rsidP="001F124C">
          <w:pPr>
            <w:pStyle w:val="124F0B456A86433A8AFD7C948D422397"/>
          </w:pPr>
          <w:r>
            <w:rPr>
              <w:rStyle w:val="PlaceholderText"/>
            </w:rPr>
            <w:t>Click or tap here to enter text.</w:t>
          </w:r>
        </w:p>
      </w:docPartBody>
    </w:docPart>
    <w:docPart>
      <w:docPartPr>
        <w:name w:val="BA0E0FCE87214D1B96D7104F277AC1D2"/>
        <w:category>
          <w:name w:val="General"/>
          <w:gallery w:val="placeholder"/>
        </w:category>
        <w:types>
          <w:type w:val="bbPlcHdr"/>
        </w:types>
        <w:behaviors>
          <w:behavior w:val="content"/>
        </w:behaviors>
        <w:guid w:val="{818C3AA8-B862-4227-9B83-50DB35D3DBA8}"/>
      </w:docPartPr>
      <w:docPartBody>
        <w:p w:rsidR="001F124C" w:rsidRDefault="001F124C" w:rsidP="001F124C">
          <w:pPr>
            <w:pStyle w:val="BA0E0FCE87214D1B96D7104F277AC1D2"/>
          </w:pPr>
          <w:r>
            <w:rPr>
              <w:rStyle w:val="PlaceholderText"/>
            </w:rPr>
            <w:t>Click or tap here to enter text.</w:t>
          </w:r>
        </w:p>
      </w:docPartBody>
    </w:docPart>
    <w:docPart>
      <w:docPartPr>
        <w:name w:val="570B55697EB14B8FB3AA44E0428DA0C5"/>
        <w:category>
          <w:name w:val="General"/>
          <w:gallery w:val="placeholder"/>
        </w:category>
        <w:types>
          <w:type w:val="bbPlcHdr"/>
        </w:types>
        <w:behaviors>
          <w:behavior w:val="content"/>
        </w:behaviors>
        <w:guid w:val="{5F839578-0880-4A95-A973-BB0E8E65607B}"/>
      </w:docPartPr>
      <w:docPartBody>
        <w:p w:rsidR="001F124C" w:rsidRDefault="001F124C" w:rsidP="001F124C">
          <w:pPr>
            <w:pStyle w:val="570B55697EB14B8FB3AA44E0428DA0C5"/>
          </w:pPr>
          <w:r>
            <w:rPr>
              <w:rStyle w:val="PlaceholderText"/>
            </w:rPr>
            <w:t>Click or tap here to enter text.</w:t>
          </w:r>
        </w:p>
      </w:docPartBody>
    </w:docPart>
    <w:docPart>
      <w:docPartPr>
        <w:name w:val="3534863187D74435AB7D36C6266E4795"/>
        <w:category>
          <w:name w:val="General"/>
          <w:gallery w:val="placeholder"/>
        </w:category>
        <w:types>
          <w:type w:val="bbPlcHdr"/>
        </w:types>
        <w:behaviors>
          <w:behavior w:val="content"/>
        </w:behaviors>
        <w:guid w:val="{25012797-3719-4199-9CC0-58E3877E3D43}"/>
      </w:docPartPr>
      <w:docPartBody>
        <w:p w:rsidR="001F124C" w:rsidRDefault="001F124C" w:rsidP="001F124C">
          <w:pPr>
            <w:pStyle w:val="3534863187D74435AB7D36C6266E4795"/>
          </w:pPr>
          <w:r>
            <w:rPr>
              <w:rStyle w:val="PlaceholderText"/>
            </w:rPr>
            <w:t>Click or tap here to enter text.</w:t>
          </w:r>
        </w:p>
      </w:docPartBody>
    </w:docPart>
    <w:docPart>
      <w:docPartPr>
        <w:name w:val="7DF4BA50AA0243A49AE2164A5E9E1C88"/>
        <w:category>
          <w:name w:val="General"/>
          <w:gallery w:val="placeholder"/>
        </w:category>
        <w:types>
          <w:type w:val="bbPlcHdr"/>
        </w:types>
        <w:behaviors>
          <w:behavior w:val="content"/>
        </w:behaviors>
        <w:guid w:val="{1083D025-D57A-41FC-9C30-A6EBDD7B0F28}"/>
      </w:docPartPr>
      <w:docPartBody>
        <w:p w:rsidR="001F124C" w:rsidRDefault="001F124C" w:rsidP="001F124C">
          <w:pPr>
            <w:pStyle w:val="7DF4BA50AA0243A49AE2164A5E9E1C88"/>
          </w:pPr>
          <w:r>
            <w:rPr>
              <w:rStyle w:val="PlaceholderText"/>
            </w:rPr>
            <w:t>Choose an item.</w:t>
          </w:r>
        </w:p>
      </w:docPartBody>
    </w:docPart>
    <w:docPart>
      <w:docPartPr>
        <w:name w:val="AEC73411F0324690B2B071E2DA6AC5FA"/>
        <w:category>
          <w:name w:val="General"/>
          <w:gallery w:val="placeholder"/>
        </w:category>
        <w:types>
          <w:type w:val="bbPlcHdr"/>
        </w:types>
        <w:behaviors>
          <w:behavior w:val="content"/>
        </w:behaviors>
        <w:guid w:val="{0F7E6729-E2FB-4CD3-9860-5534EE005861}"/>
      </w:docPartPr>
      <w:docPartBody>
        <w:p w:rsidR="001F124C" w:rsidRDefault="001F124C" w:rsidP="001F124C">
          <w:pPr>
            <w:pStyle w:val="AEC73411F0324690B2B071E2DA6AC5FA"/>
          </w:pPr>
          <w:r>
            <w:rPr>
              <w:rStyle w:val="PlaceholderText"/>
            </w:rPr>
            <w:t>Click or tap here to enter text.</w:t>
          </w:r>
        </w:p>
      </w:docPartBody>
    </w:docPart>
    <w:docPart>
      <w:docPartPr>
        <w:name w:val="4BED1AB1BDDB40A8A74E610C521C1B24"/>
        <w:category>
          <w:name w:val="General"/>
          <w:gallery w:val="placeholder"/>
        </w:category>
        <w:types>
          <w:type w:val="bbPlcHdr"/>
        </w:types>
        <w:behaviors>
          <w:behavior w:val="content"/>
        </w:behaviors>
        <w:guid w:val="{6D234F4D-F01B-487C-828C-965DCF167043}"/>
      </w:docPartPr>
      <w:docPartBody>
        <w:p w:rsidR="001F124C" w:rsidRDefault="001F124C" w:rsidP="001F124C">
          <w:pPr>
            <w:pStyle w:val="4BED1AB1BDDB40A8A74E610C521C1B24"/>
          </w:pPr>
          <w:r>
            <w:rPr>
              <w:rStyle w:val="PlaceholderText"/>
            </w:rPr>
            <w:t>Click or tap here to enter text.</w:t>
          </w:r>
        </w:p>
      </w:docPartBody>
    </w:docPart>
    <w:docPart>
      <w:docPartPr>
        <w:name w:val="F673F07965ED4538A27331F216FD775C"/>
        <w:category>
          <w:name w:val="General"/>
          <w:gallery w:val="placeholder"/>
        </w:category>
        <w:types>
          <w:type w:val="bbPlcHdr"/>
        </w:types>
        <w:behaviors>
          <w:behavior w:val="content"/>
        </w:behaviors>
        <w:guid w:val="{28E025AD-6337-4A9A-8066-1B69D3E58C46}"/>
      </w:docPartPr>
      <w:docPartBody>
        <w:p w:rsidR="001F124C" w:rsidRDefault="001F124C" w:rsidP="001F124C">
          <w:pPr>
            <w:pStyle w:val="F673F07965ED4538A27331F216FD775C"/>
          </w:pPr>
          <w:r>
            <w:rPr>
              <w:rStyle w:val="PlaceholderText"/>
            </w:rPr>
            <w:t>Click or tap here to enter text.</w:t>
          </w:r>
        </w:p>
      </w:docPartBody>
    </w:docPart>
    <w:docPart>
      <w:docPartPr>
        <w:name w:val="87DCBCE4A7F642558DF1F152D892BEFB"/>
        <w:category>
          <w:name w:val="General"/>
          <w:gallery w:val="placeholder"/>
        </w:category>
        <w:types>
          <w:type w:val="bbPlcHdr"/>
        </w:types>
        <w:behaviors>
          <w:behavior w:val="content"/>
        </w:behaviors>
        <w:guid w:val="{600C2C69-5D1B-48BC-B961-D64C75FBA8F4}"/>
      </w:docPartPr>
      <w:docPartBody>
        <w:p w:rsidR="001F124C" w:rsidRDefault="001F124C" w:rsidP="001F124C">
          <w:pPr>
            <w:pStyle w:val="87DCBCE4A7F642558DF1F152D892BEFB"/>
          </w:pPr>
          <w:r>
            <w:rPr>
              <w:rStyle w:val="PlaceholderText"/>
            </w:rPr>
            <w:t>Click or tap here to enter text.</w:t>
          </w:r>
        </w:p>
      </w:docPartBody>
    </w:docPart>
    <w:docPart>
      <w:docPartPr>
        <w:name w:val="0407A562503D432FB5732055F6DD5C78"/>
        <w:category>
          <w:name w:val="General"/>
          <w:gallery w:val="placeholder"/>
        </w:category>
        <w:types>
          <w:type w:val="bbPlcHdr"/>
        </w:types>
        <w:behaviors>
          <w:behavior w:val="content"/>
        </w:behaviors>
        <w:guid w:val="{B90D072E-917F-4038-B452-FA3B4CC50F68}"/>
      </w:docPartPr>
      <w:docPartBody>
        <w:p w:rsidR="001F124C" w:rsidRDefault="001F124C" w:rsidP="001F124C">
          <w:pPr>
            <w:pStyle w:val="0407A562503D432FB5732055F6DD5C78"/>
          </w:pPr>
          <w:r>
            <w:rPr>
              <w:rStyle w:val="PlaceholderText"/>
            </w:rPr>
            <w:t>Click or tap here to enter text.</w:t>
          </w:r>
        </w:p>
      </w:docPartBody>
    </w:docPart>
    <w:docPart>
      <w:docPartPr>
        <w:name w:val="56A546264D5E46898524C39E2406AC0E"/>
        <w:category>
          <w:name w:val="General"/>
          <w:gallery w:val="placeholder"/>
        </w:category>
        <w:types>
          <w:type w:val="bbPlcHdr"/>
        </w:types>
        <w:behaviors>
          <w:behavior w:val="content"/>
        </w:behaviors>
        <w:guid w:val="{DE175A80-C802-4198-A0A4-0A8E480F3765}"/>
      </w:docPartPr>
      <w:docPartBody>
        <w:p w:rsidR="001F124C" w:rsidRDefault="001F124C" w:rsidP="001F124C">
          <w:pPr>
            <w:pStyle w:val="56A546264D5E46898524C39E2406AC0E"/>
          </w:pPr>
          <w:r>
            <w:rPr>
              <w:rStyle w:val="PlaceholderText"/>
            </w:rPr>
            <w:t>Click or tap here to enter text.</w:t>
          </w:r>
        </w:p>
      </w:docPartBody>
    </w:docPart>
    <w:docPart>
      <w:docPartPr>
        <w:name w:val="57D2FCE9BCE74F89B4F653B7E0E33392"/>
        <w:category>
          <w:name w:val="General"/>
          <w:gallery w:val="placeholder"/>
        </w:category>
        <w:types>
          <w:type w:val="bbPlcHdr"/>
        </w:types>
        <w:behaviors>
          <w:behavior w:val="content"/>
        </w:behaviors>
        <w:guid w:val="{0792B30A-D001-40C8-9B6E-1134F2A1B93A}"/>
      </w:docPartPr>
      <w:docPartBody>
        <w:p w:rsidR="001F124C" w:rsidRDefault="001F124C" w:rsidP="001F124C">
          <w:pPr>
            <w:pStyle w:val="57D2FCE9BCE74F89B4F653B7E0E33392"/>
          </w:pPr>
          <w:r>
            <w:rPr>
              <w:rStyle w:val="PlaceholderText"/>
            </w:rPr>
            <w:t>Click or tap here to enter text.</w:t>
          </w:r>
        </w:p>
      </w:docPartBody>
    </w:docPart>
    <w:docPart>
      <w:docPartPr>
        <w:name w:val="20E4384ECE574549AA758C9C0EBA9DD1"/>
        <w:category>
          <w:name w:val="General"/>
          <w:gallery w:val="placeholder"/>
        </w:category>
        <w:types>
          <w:type w:val="bbPlcHdr"/>
        </w:types>
        <w:behaviors>
          <w:behavior w:val="content"/>
        </w:behaviors>
        <w:guid w:val="{510661C0-BC12-4A08-8EAC-0DA6951B67EB}"/>
      </w:docPartPr>
      <w:docPartBody>
        <w:p w:rsidR="001F124C" w:rsidRDefault="001F124C" w:rsidP="001F124C">
          <w:pPr>
            <w:pStyle w:val="20E4384ECE574549AA758C9C0EBA9DD1"/>
          </w:pPr>
          <w:r>
            <w:rPr>
              <w:rStyle w:val="PlaceholderText"/>
            </w:rPr>
            <w:t>Click or tap here to enter text.</w:t>
          </w:r>
        </w:p>
      </w:docPartBody>
    </w:docPart>
    <w:docPart>
      <w:docPartPr>
        <w:name w:val="063F18EEC04846F29DBB0A5BE4C1691F"/>
        <w:category>
          <w:name w:val="General"/>
          <w:gallery w:val="placeholder"/>
        </w:category>
        <w:types>
          <w:type w:val="bbPlcHdr"/>
        </w:types>
        <w:behaviors>
          <w:behavior w:val="content"/>
        </w:behaviors>
        <w:guid w:val="{5B3A2C04-11BA-444F-A281-F81893D5ED7A}"/>
      </w:docPartPr>
      <w:docPartBody>
        <w:p w:rsidR="001F124C" w:rsidRDefault="001F124C" w:rsidP="001F124C">
          <w:pPr>
            <w:pStyle w:val="063F18EEC04846F29DBB0A5BE4C1691F"/>
          </w:pPr>
          <w:r>
            <w:rPr>
              <w:rStyle w:val="PlaceholderText"/>
            </w:rPr>
            <w:t>Click or tap here to enter text.</w:t>
          </w:r>
        </w:p>
      </w:docPartBody>
    </w:docPart>
    <w:docPart>
      <w:docPartPr>
        <w:name w:val="1046092D4BF8442CBFF1D50EE6D9E070"/>
        <w:category>
          <w:name w:val="General"/>
          <w:gallery w:val="placeholder"/>
        </w:category>
        <w:types>
          <w:type w:val="bbPlcHdr"/>
        </w:types>
        <w:behaviors>
          <w:behavior w:val="content"/>
        </w:behaviors>
        <w:guid w:val="{41ED0554-FDA6-4BDD-BA5E-1EAD53BF1C4F}"/>
      </w:docPartPr>
      <w:docPartBody>
        <w:p w:rsidR="00610FF9" w:rsidRDefault="00610FF9" w:rsidP="00610FF9">
          <w:pPr>
            <w:pStyle w:val="1046092D4BF8442CBFF1D50EE6D9E070"/>
          </w:pPr>
          <w:r>
            <w:rPr>
              <w:rStyle w:val="PlaceholderText"/>
            </w:rPr>
            <w:t>Click or tap here to enter text.</w:t>
          </w:r>
        </w:p>
      </w:docPartBody>
    </w:docPart>
    <w:docPart>
      <w:docPartPr>
        <w:name w:val="AEB4BABC6B784B81AB0BA9BD8701D2C7"/>
        <w:category>
          <w:name w:val="General"/>
          <w:gallery w:val="placeholder"/>
        </w:category>
        <w:types>
          <w:type w:val="bbPlcHdr"/>
        </w:types>
        <w:behaviors>
          <w:behavior w:val="content"/>
        </w:behaviors>
        <w:guid w:val="{59A2A97D-A3A8-4853-9981-220BBB07CCD5}"/>
      </w:docPartPr>
      <w:docPartBody>
        <w:p w:rsidR="00610FF9" w:rsidRDefault="00610FF9" w:rsidP="00610FF9">
          <w:pPr>
            <w:pStyle w:val="AEB4BABC6B784B81AB0BA9BD8701D2C7"/>
          </w:pPr>
          <w:r>
            <w:rPr>
              <w:rStyle w:val="PlaceholderText"/>
            </w:rPr>
            <w:t>Choose an item.</w:t>
          </w:r>
        </w:p>
      </w:docPartBody>
    </w:docPart>
    <w:docPart>
      <w:docPartPr>
        <w:name w:val="3FA1800EF4504CBDBD4F1F976277D438"/>
        <w:category>
          <w:name w:val="General"/>
          <w:gallery w:val="placeholder"/>
        </w:category>
        <w:types>
          <w:type w:val="bbPlcHdr"/>
        </w:types>
        <w:behaviors>
          <w:behavior w:val="content"/>
        </w:behaviors>
        <w:guid w:val="{4B213D5E-405A-4CC1-8DA0-7F658D2421CD}"/>
      </w:docPartPr>
      <w:docPartBody>
        <w:p w:rsidR="00610FF9" w:rsidRDefault="00610FF9" w:rsidP="00610FF9">
          <w:pPr>
            <w:pStyle w:val="3FA1800EF4504CBDBD4F1F976277D438"/>
          </w:pPr>
          <w:r>
            <w:rPr>
              <w:rStyle w:val="PlaceholderText"/>
            </w:rPr>
            <w:t>Click or tap here to enter text.</w:t>
          </w:r>
        </w:p>
      </w:docPartBody>
    </w:docPart>
    <w:docPart>
      <w:docPartPr>
        <w:name w:val="876867F76BDB45A7A3B2C10A2E1751A1"/>
        <w:category>
          <w:name w:val="General"/>
          <w:gallery w:val="placeholder"/>
        </w:category>
        <w:types>
          <w:type w:val="bbPlcHdr"/>
        </w:types>
        <w:behaviors>
          <w:behavior w:val="content"/>
        </w:behaviors>
        <w:guid w:val="{F681086E-2A32-49AD-9259-E130022AB83A}"/>
      </w:docPartPr>
      <w:docPartBody>
        <w:p w:rsidR="00610FF9" w:rsidRDefault="00610FF9" w:rsidP="00610FF9">
          <w:pPr>
            <w:pStyle w:val="876867F76BDB45A7A3B2C10A2E1751A1"/>
          </w:pPr>
          <w:r>
            <w:rPr>
              <w:rStyle w:val="PlaceholderText"/>
            </w:rPr>
            <w:t>Click or tap here to enter text.</w:t>
          </w:r>
        </w:p>
      </w:docPartBody>
    </w:docPart>
    <w:docPart>
      <w:docPartPr>
        <w:name w:val="ABF96F7DE0BA4780BEE8E35714D88A15"/>
        <w:category>
          <w:name w:val="General"/>
          <w:gallery w:val="placeholder"/>
        </w:category>
        <w:types>
          <w:type w:val="bbPlcHdr"/>
        </w:types>
        <w:behaviors>
          <w:behavior w:val="content"/>
        </w:behaviors>
        <w:guid w:val="{3DDB8EAC-6129-43E2-B1CD-567ECD383AE8}"/>
      </w:docPartPr>
      <w:docPartBody>
        <w:p w:rsidR="00610FF9" w:rsidRDefault="00610FF9" w:rsidP="00610FF9">
          <w:pPr>
            <w:pStyle w:val="ABF96F7DE0BA4780BEE8E35714D88A15"/>
          </w:pPr>
          <w:r>
            <w:rPr>
              <w:rStyle w:val="PlaceholderText"/>
            </w:rPr>
            <w:t>Click or tap here to enter text.</w:t>
          </w:r>
        </w:p>
      </w:docPartBody>
    </w:docPart>
    <w:docPart>
      <w:docPartPr>
        <w:name w:val="F123DB4C2C9F43F89D78E0473DE67C47"/>
        <w:category>
          <w:name w:val="General"/>
          <w:gallery w:val="placeholder"/>
        </w:category>
        <w:types>
          <w:type w:val="bbPlcHdr"/>
        </w:types>
        <w:behaviors>
          <w:behavior w:val="content"/>
        </w:behaviors>
        <w:guid w:val="{676F808B-C303-42E7-BFE4-503E4602D08D}"/>
      </w:docPartPr>
      <w:docPartBody>
        <w:p w:rsidR="00610FF9" w:rsidRDefault="00610FF9" w:rsidP="00610FF9">
          <w:pPr>
            <w:pStyle w:val="F123DB4C2C9F43F89D78E0473DE67C47"/>
          </w:pPr>
          <w:r>
            <w:rPr>
              <w:rStyle w:val="PlaceholderText"/>
            </w:rPr>
            <w:t>Click or tap here to enter text.</w:t>
          </w:r>
        </w:p>
      </w:docPartBody>
    </w:docPart>
    <w:docPart>
      <w:docPartPr>
        <w:name w:val="7C2798239728425392DF40BD31A035E0"/>
        <w:category>
          <w:name w:val="General"/>
          <w:gallery w:val="placeholder"/>
        </w:category>
        <w:types>
          <w:type w:val="bbPlcHdr"/>
        </w:types>
        <w:behaviors>
          <w:behavior w:val="content"/>
        </w:behaviors>
        <w:guid w:val="{56703500-AFD8-47F2-BA09-19ECB19E428D}"/>
      </w:docPartPr>
      <w:docPartBody>
        <w:p w:rsidR="00610FF9" w:rsidRDefault="00610FF9" w:rsidP="00610FF9">
          <w:pPr>
            <w:pStyle w:val="7C2798239728425392DF40BD31A035E0"/>
          </w:pPr>
          <w:r>
            <w:rPr>
              <w:rStyle w:val="PlaceholderText"/>
            </w:rPr>
            <w:t>Click or tap here to enter text.</w:t>
          </w:r>
        </w:p>
      </w:docPartBody>
    </w:docPart>
    <w:docPart>
      <w:docPartPr>
        <w:name w:val="249D18FFB6A746A59105403369097B9F"/>
        <w:category>
          <w:name w:val="General"/>
          <w:gallery w:val="placeholder"/>
        </w:category>
        <w:types>
          <w:type w:val="bbPlcHdr"/>
        </w:types>
        <w:behaviors>
          <w:behavior w:val="content"/>
        </w:behaviors>
        <w:guid w:val="{B543684A-C04A-4FD8-9BE9-09BC6316E28F}"/>
      </w:docPartPr>
      <w:docPartBody>
        <w:p w:rsidR="00610FF9" w:rsidRDefault="00610FF9" w:rsidP="00610FF9">
          <w:pPr>
            <w:pStyle w:val="249D18FFB6A746A59105403369097B9F"/>
          </w:pPr>
          <w:r>
            <w:rPr>
              <w:rStyle w:val="PlaceholderText"/>
            </w:rPr>
            <w:t>Click or tap here to enter text.</w:t>
          </w:r>
        </w:p>
      </w:docPartBody>
    </w:docPart>
    <w:docPart>
      <w:docPartPr>
        <w:name w:val="BAA7A0E326E842C08837563CB4830B1F"/>
        <w:category>
          <w:name w:val="General"/>
          <w:gallery w:val="placeholder"/>
        </w:category>
        <w:types>
          <w:type w:val="bbPlcHdr"/>
        </w:types>
        <w:behaviors>
          <w:behavior w:val="content"/>
        </w:behaviors>
        <w:guid w:val="{409443A1-0814-4A73-A2E0-2FA25CFAAE9A}"/>
      </w:docPartPr>
      <w:docPartBody>
        <w:p w:rsidR="00610FF9" w:rsidRDefault="00610FF9" w:rsidP="00610FF9">
          <w:pPr>
            <w:pStyle w:val="BAA7A0E326E842C08837563CB4830B1F"/>
          </w:pPr>
          <w:r>
            <w:rPr>
              <w:rStyle w:val="PlaceholderText"/>
            </w:rPr>
            <w:t>Click or tap here to enter text.</w:t>
          </w:r>
        </w:p>
      </w:docPartBody>
    </w:docPart>
    <w:docPart>
      <w:docPartPr>
        <w:name w:val="827DBF45B43646158368373B8F2E7864"/>
        <w:category>
          <w:name w:val="General"/>
          <w:gallery w:val="placeholder"/>
        </w:category>
        <w:types>
          <w:type w:val="bbPlcHdr"/>
        </w:types>
        <w:behaviors>
          <w:behavior w:val="content"/>
        </w:behaviors>
        <w:guid w:val="{40A4C031-7C3A-45E8-95A4-542B3EFABA5B}"/>
      </w:docPartPr>
      <w:docPartBody>
        <w:p w:rsidR="00610FF9" w:rsidRDefault="00610FF9" w:rsidP="00610FF9">
          <w:pPr>
            <w:pStyle w:val="827DBF45B43646158368373B8F2E7864"/>
          </w:pPr>
          <w:r>
            <w:rPr>
              <w:rStyle w:val="PlaceholderText"/>
            </w:rPr>
            <w:t>Click or tap here to enter text.</w:t>
          </w:r>
        </w:p>
      </w:docPartBody>
    </w:docPart>
    <w:docPart>
      <w:docPartPr>
        <w:name w:val="156AC9AEA87442D899E69AAF87FB9AF5"/>
        <w:category>
          <w:name w:val="General"/>
          <w:gallery w:val="placeholder"/>
        </w:category>
        <w:types>
          <w:type w:val="bbPlcHdr"/>
        </w:types>
        <w:behaviors>
          <w:behavior w:val="content"/>
        </w:behaviors>
        <w:guid w:val="{472A2392-3509-4678-9A90-6DC882AEC06A}"/>
      </w:docPartPr>
      <w:docPartBody>
        <w:p w:rsidR="00610FF9" w:rsidRDefault="00610FF9" w:rsidP="00610FF9">
          <w:pPr>
            <w:pStyle w:val="156AC9AEA87442D899E69AAF87FB9AF5"/>
          </w:pPr>
          <w:r>
            <w:rPr>
              <w:rStyle w:val="PlaceholderText"/>
            </w:rPr>
            <w:t>Click or tap here to enter text.</w:t>
          </w:r>
        </w:p>
      </w:docPartBody>
    </w:docPart>
    <w:docPart>
      <w:docPartPr>
        <w:name w:val="0D35DC0F6978457D8D75153A0C5D60F1"/>
        <w:category>
          <w:name w:val="General"/>
          <w:gallery w:val="placeholder"/>
        </w:category>
        <w:types>
          <w:type w:val="bbPlcHdr"/>
        </w:types>
        <w:behaviors>
          <w:behavior w:val="content"/>
        </w:behaviors>
        <w:guid w:val="{E995B1ED-D218-4023-86D7-0CABB7E9755D}"/>
      </w:docPartPr>
      <w:docPartBody>
        <w:p w:rsidR="00610FF9" w:rsidRDefault="00610FF9" w:rsidP="00610FF9">
          <w:pPr>
            <w:pStyle w:val="0D35DC0F6978457D8D75153A0C5D60F1"/>
          </w:pPr>
          <w:r>
            <w:rPr>
              <w:rStyle w:val="PlaceholderText"/>
            </w:rPr>
            <w:t>Choose an item.</w:t>
          </w:r>
        </w:p>
      </w:docPartBody>
    </w:docPart>
    <w:docPart>
      <w:docPartPr>
        <w:name w:val="A84B9658C5594CA3BF50EC881771490B"/>
        <w:category>
          <w:name w:val="General"/>
          <w:gallery w:val="placeholder"/>
        </w:category>
        <w:types>
          <w:type w:val="bbPlcHdr"/>
        </w:types>
        <w:behaviors>
          <w:behavior w:val="content"/>
        </w:behaviors>
        <w:guid w:val="{F4A2E5B1-37D7-4FB8-93D9-9C2024BECCDD}"/>
      </w:docPartPr>
      <w:docPartBody>
        <w:p w:rsidR="00610FF9" w:rsidRDefault="00610FF9" w:rsidP="00610FF9">
          <w:pPr>
            <w:pStyle w:val="A84B9658C5594CA3BF50EC881771490B"/>
          </w:pPr>
          <w:r>
            <w:rPr>
              <w:rStyle w:val="PlaceholderText"/>
            </w:rPr>
            <w:t>Click or tap here to enter text.</w:t>
          </w:r>
        </w:p>
      </w:docPartBody>
    </w:docPart>
    <w:docPart>
      <w:docPartPr>
        <w:name w:val="3048530F0BEB43988DA57E20C19AEE1D"/>
        <w:category>
          <w:name w:val="General"/>
          <w:gallery w:val="placeholder"/>
        </w:category>
        <w:types>
          <w:type w:val="bbPlcHdr"/>
        </w:types>
        <w:behaviors>
          <w:behavior w:val="content"/>
        </w:behaviors>
        <w:guid w:val="{C928E3F2-AB3C-432C-B1BE-B862FEC695FC}"/>
      </w:docPartPr>
      <w:docPartBody>
        <w:p w:rsidR="00610FF9" w:rsidRDefault="00610FF9" w:rsidP="00610FF9">
          <w:pPr>
            <w:pStyle w:val="3048530F0BEB43988DA57E20C19AEE1D"/>
          </w:pPr>
          <w:r>
            <w:rPr>
              <w:rStyle w:val="PlaceholderText"/>
            </w:rPr>
            <w:t>Click or tap here to enter text.</w:t>
          </w:r>
        </w:p>
      </w:docPartBody>
    </w:docPart>
    <w:docPart>
      <w:docPartPr>
        <w:name w:val="50DF49C79FEC4956A30C1CBD4552E8C0"/>
        <w:category>
          <w:name w:val="General"/>
          <w:gallery w:val="placeholder"/>
        </w:category>
        <w:types>
          <w:type w:val="bbPlcHdr"/>
        </w:types>
        <w:behaviors>
          <w:behavior w:val="content"/>
        </w:behaviors>
        <w:guid w:val="{E3230261-84BD-4CD0-880D-0A3B6FD02FE7}"/>
      </w:docPartPr>
      <w:docPartBody>
        <w:p w:rsidR="00610FF9" w:rsidRDefault="00610FF9" w:rsidP="00610FF9">
          <w:pPr>
            <w:pStyle w:val="50DF49C79FEC4956A30C1CBD4552E8C0"/>
          </w:pPr>
          <w:r>
            <w:rPr>
              <w:rStyle w:val="PlaceholderText"/>
            </w:rPr>
            <w:t>Click or tap here to enter text.</w:t>
          </w:r>
        </w:p>
      </w:docPartBody>
    </w:docPart>
    <w:docPart>
      <w:docPartPr>
        <w:name w:val="D1EFD3F0056A430D8018F5D1DD42B1A2"/>
        <w:category>
          <w:name w:val="General"/>
          <w:gallery w:val="placeholder"/>
        </w:category>
        <w:types>
          <w:type w:val="bbPlcHdr"/>
        </w:types>
        <w:behaviors>
          <w:behavior w:val="content"/>
        </w:behaviors>
        <w:guid w:val="{C4F3C12A-DE09-46D8-929A-7DA38069A481}"/>
      </w:docPartPr>
      <w:docPartBody>
        <w:p w:rsidR="00610FF9" w:rsidRDefault="00610FF9" w:rsidP="00610FF9">
          <w:pPr>
            <w:pStyle w:val="D1EFD3F0056A430D8018F5D1DD42B1A2"/>
          </w:pPr>
          <w:r>
            <w:rPr>
              <w:rStyle w:val="PlaceholderText"/>
            </w:rPr>
            <w:t>Click or tap here to enter text.</w:t>
          </w:r>
        </w:p>
      </w:docPartBody>
    </w:docPart>
    <w:docPart>
      <w:docPartPr>
        <w:name w:val="F4CB653D54684B93BA7D92DE8EC0FCFD"/>
        <w:category>
          <w:name w:val="General"/>
          <w:gallery w:val="placeholder"/>
        </w:category>
        <w:types>
          <w:type w:val="bbPlcHdr"/>
        </w:types>
        <w:behaviors>
          <w:behavior w:val="content"/>
        </w:behaviors>
        <w:guid w:val="{B6C5BB3A-913D-4E0E-8CC6-8B27617CDE8E}"/>
      </w:docPartPr>
      <w:docPartBody>
        <w:p w:rsidR="00610FF9" w:rsidRDefault="00610FF9" w:rsidP="00610FF9">
          <w:pPr>
            <w:pStyle w:val="F4CB653D54684B93BA7D92DE8EC0FCFD"/>
          </w:pPr>
          <w:r>
            <w:rPr>
              <w:rStyle w:val="PlaceholderText"/>
            </w:rPr>
            <w:t>Click or tap here to enter text.</w:t>
          </w:r>
        </w:p>
      </w:docPartBody>
    </w:docPart>
    <w:docPart>
      <w:docPartPr>
        <w:name w:val="FE79040E2A27402FAE2713198C9D4C78"/>
        <w:category>
          <w:name w:val="General"/>
          <w:gallery w:val="placeholder"/>
        </w:category>
        <w:types>
          <w:type w:val="bbPlcHdr"/>
        </w:types>
        <w:behaviors>
          <w:behavior w:val="content"/>
        </w:behaviors>
        <w:guid w:val="{864E5A76-5B31-44BB-BA8B-4B174DCC55A0}"/>
      </w:docPartPr>
      <w:docPartBody>
        <w:p w:rsidR="00610FF9" w:rsidRDefault="00610FF9" w:rsidP="00610FF9">
          <w:pPr>
            <w:pStyle w:val="FE79040E2A27402FAE2713198C9D4C78"/>
          </w:pPr>
          <w:r>
            <w:rPr>
              <w:rStyle w:val="PlaceholderText"/>
            </w:rPr>
            <w:t>Click or tap here to enter text.</w:t>
          </w:r>
        </w:p>
      </w:docPartBody>
    </w:docPart>
    <w:docPart>
      <w:docPartPr>
        <w:name w:val="CF3E18892EE74558BBC82C1C71427C25"/>
        <w:category>
          <w:name w:val="General"/>
          <w:gallery w:val="placeholder"/>
        </w:category>
        <w:types>
          <w:type w:val="bbPlcHdr"/>
        </w:types>
        <w:behaviors>
          <w:behavior w:val="content"/>
        </w:behaviors>
        <w:guid w:val="{F15C8425-13E9-460F-A41F-E15528664AB2}"/>
      </w:docPartPr>
      <w:docPartBody>
        <w:p w:rsidR="00610FF9" w:rsidRDefault="00610FF9" w:rsidP="00610FF9">
          <w:pPr>
            <w:pStyle w:val="CF3E18892EE74558BBC82C1C71427C25"/>
          </w:pPr>
          <w:r>
            <w:rPr>
              <w:rStyle w:val="PlaceholderText"/>
            </w:rPr>
            <w:t>Click or tap here to enter text.</w:t>
          </w:r>
        </w:p>
      </w:docPartBody>
    </w:docPart>
    <w:docPart>
      <w:docPartPr>
        <w:name w:val="38448137DEC24E759DD7B63CF5442CD0"/>
        <w:category>
          <w:name w:val="General"/>
          <w:gallery w:val="placeholder"/>
        </w:category>
        <w:types>
          <w:type w:val="bbPlcHdr"/>
        </w:types>
        <w:behaviors>
          <w:behavior w:val="content"/>
        </w:behaviors>
        <w:guid w:val="{7E289875-AB11-45B1-A7DF-932C731B3FB8}"/>
      </w:docPartPr>
      <w:docPartBody>
        <w:p w:rsidR="00610FF9" w:rsidRDefault="00610FF9" w:rsidP="00610FF9">
          <w:pPr>
            <w:pStyle w:val="38448137DEC24E759DD7B63CF5442CD0"/>
          </w:pPr>
          <w:r>
            <w:rPr>
              <w:rStyle w:val="PlaceholderText"/>
            </w:rPr>
            <w:t>Click or tap here to enter text.</w:t>
          </w:r>
        </w:p>
      </w:docPartBody>
    </w:docPart>
    <w:docPart>
      <w:docPartPr>
        <w:name w:val="479BA0E66E8341379D39CFF573ABC7D5"/>
        <w:category>
          <w:name w:val="General"/>
          <w:gallery w:val="placeholder"/>
        </w:category>
        <w:types>
          <w:type w:val="bbPlcHdr"/>
        </w:types>
        <w:behaviors>
          <w:behavior w:val="content"/>
        </w:behaviors>
        <w:guid w:val="{89466D4C-4E76-4BAD-B2B1-C213443A7A67}"/>
      </w:docPartPr>
      <w:docPartBody>
        <w:p w:rsidR="00610FF9" w:rsidRDefault="00610FF9" w:rsidP="00610FF9">
          <w:pPr>
            <w:pStyle w:val="479BA0E66E8341379D39CFF573ABC7D5"/>
          </w:pPr>
          <w:r>
            <w:rPr>
              <w:rStyle w:val="PlaceholderText"/>
            </w:rPr>
            <w:t>Click or tap here to enter text.</w:t>
          </w:r>
        </w:p>
      </w:docPartBody>
    </w:docPart>
    <w:docPart>
      <w:docPartPr>
        <w:name w:val="76289208D9AA486F913EB2A3F4A9BF5F"/>
        <w:category>
          <w:name w:val="General"/>
          <w:gallery w:val="placeholder"/>
        </w:category>
        <w:types>
          <w:type w:val="bbPlcHdr"/>
        </w:types>
        <w:behaviors>
          <w:behavior w:val="content"/>
        </w:behaviors>
        <w:guid w:val="{8BD07424-CBA1-4AA2-98CB-70A3010EE2B9}"/>
      </w:docPartPr>
      <w:docPartBody>
        <w:p w:rsidR="00610FF9" w:rsidRDefault="00610FF9" w:rsidP="00610FF9">
          <w:pPr>
            <w:pStyle w:val="76289208D9AA486F913EB2A3F4A9BF5F"/>
          </w:pPr>
          <w:r>
            <w:rPr>
              <w:rStyle w:val="PlaceholderText"/>
            </w:rPr>
            <w:t>Click or tap here to enter text.</w:t>
          </w:r>
        </w:p>
      </w:docPartBody>
    </w:docPart>
    <w:docPart>
      <w:docPartPr>
        <w:name w:val="8F0492E53BF042EBA0F1A08020BEA321"/>
        <w:category>
          <w:name w:val="General"/>
          <w:gallery w:val="placeholder"/>
        </w:category>
        <w:types>
          <w:type w:val="bbPlcHdr"/>
        </w:types>
        <w:behaviors>
          <w:behavior w:val="content"/>
        </w:behaviors>
        <w:guid w:val="{813B3E25-D21F-4274-A8A7-7C5F5657F1FC}"/>
      </w:docPartPr>
      <w:docPartBody>
        <w:p w:rsidR="006132E2" w:rsidRDefault="006132E2" w:rsidP="006132E2">
          <w:pPr>
            <w:pStyle w:val="8F0492E53BF042EBA0F1A08020BEA321"/>
          </w:pPr>
          <w:r>
            <w:rPr>
              <w:rStyle w:val="PlaceholderText"/>
            </w:rPr>
            <w:t>Click or tap here to enter text.</w:t>
          </w:r>
        </w:p>
      </w:docPartBody>
    </w:docPart>
    <w:docPart>
      <w:docPartPr>
        <w:name w:val="F30E779858EE47E0A6AD3886F56616DF"/>
        <w:category>
          <w:name w:val="General"/>
          <w:gallery w:val="placeholder"/>
        </w:category>
        <w:types>
          <w:type w:val="bbPlcHdr"/>
        </w:types>
        <w:behaviors>
          <w:behavior w:val="content"/>
        </w:behaviors>
        <w:guid w:val="{A4199C8A-775C-4A8E-873D-53A552210275}"/>
      </w:docPartPr>
      <w:docPartBody>
        <w:p w:rsidR="006132E2" w:rsidRDefault="006132E2" w:rsidP="006132E2">
          <w:pPr>
            <w:pStyle w:val="F30E779858EE47E0A6AD3886F56616DF"/>
          </w:pPr>
          <w:r>
            <w:rPr>
              <w:rStyle w:val="PlaceholderText"/>
            </w:rPr>
            <w:t>Choose an item.</w:t>
          </w:r>
        </w:p>
      </w:docPartBody>
    </w:docPart>
    <w:docPart>
      <w:docPartPr>
        <w:name w:val="2FC71FEF57F9419F8D6FB66279B7F7DE"/>
        <w:category>
          <w:name w:val="General"/>
          <w:gallery w:val="placeholder"/>
        </w:category>
        <w:types>
          <w:type w:val="bbPlcHdr"/>
        </w:types>
        <w:behaviors>
          <w:behavior w:val="content"/>
        </w:behaviors>
        <w:guid w:val="{9BDA6D5E-9C29-4E6E-967E-5AA853576B4A}"/>
      </w:docPartPr>
      <w:docPartBody>
        <w:p w:rsidR="006132E2" w:rsidRDefault="006132E2" w:rsidP="006132E2">
          <w:pPr>
            <w:pStyle w:val="2FC71FEF57F9419F8D6FB66279B7F7DE"/>
          </w:pPr>
          <w:r>
            <w:rPr>
              <w:rStyle w:val="PlaceholderText"/>
            </w:rPr>
            <w:t>Click or tap here to enter text.</w:t>
          </w:r>
        </w:p>
      </w:docPartBody>
    </w:docPart>
    <w:docPart>
      <w:docPartPr>
        <w:name w:val="D88412D73A7A4B09A56EE65C1A38CFD0"/>
        <w:category>
          <w:name w:val="General"/>
          <w:gallery w:val="placeholder"/>
        </w:category>
        <w:types>
          <w:type w:val="bbPlcHdr"/>
        </w:types>
        <w:behaviors>
          <w:behavior w:val="content"/>
        </w:behaviors>
        <w:guid w:val="{CAA79656-02C6-4269-BC36-DEF50F6FEE50}"/>
      </w:docPartPr>
      <w:docPartBody>
        <w:p w:rsidR="006132E2" w:rsidRDefault="006132E2" w:rsidP="006132E2">
          <w:pPr>
            <w:pStyle w:val="D88412D73A7A4B09A56EE65C1A38CFD0"/>
          </w:pPr>
          <w:r>
            <w:rPr>
              <w:rStyle w:val="PlaceholderText"/>
            </w:rPr>
            <w:t>Click or tap here to enter text.</w:t>
          </w:r>
        </w:p>
      </w:docPartBody>
    </w:docPart>
    <w:docPart>
      <w:docPartPr>
        <w:name w:val="9AAF4C7394784D8EA00730452211AA66"/>
        <w:category>
          <w:name w:val="General"/>
          <w:gallery w:val="placeholder"/>
        </w:category>
        <w:types>
          <w:type w:val="bbPlcHdr"/>
        </w:types>
        <w:behaviors>
          <w:behavior w:val="content"/>
        </w:behaviors>
        <w:guid w:val="{F3424ECE-63FE-4C2D-BC15-FFDB071B1E41}"/>
      </w:docPartPr>
      <w:docPartBody>
        <w:p w:rsidR="006132E2" w:rsidRDefault="006132E2" w:rsidP="006132E2">
          <w:pPr>
            <w:pStyle w:val="9AAF4C7394784D8EA00730452211AA66"/>
          </w:pPr>
          <w:r>
            <w:rPr>
              <w:rStyle w:val="PlaceholderText"/>
            </w:rPr>
            <w:t>Click or tap here to enter text.</w:t>
          </w:r>
        </w:p>
      </w:docPartBody>
    </w:docPart>
    <w:docPart>
      <w:docPartPr>
        <w:name w:val="937CE403094647ABA9329E65330265EA"/>
        <w:category>
          <w:name w:val="General"/>
          <w:gallery w:val="placeholder"/>
        </w:category>
        <w:types>
          <w:type w:val="bbPlcHdr"/>
        </w:types>
        <w:behaviors>
          <w:behavior w:val="content"/>
        </w:behaviors>
        <w:guid w:val="{5821A843-6F27-443C-BBE7-62C6B45858EA}"/>
      </w:docPartPr>
      <w:docPartBody>
        <w:p w:rsidR="006132E2" w:rsidRDefault="006132E2" w:rsidP="006132E2">
          <w:pPr>
            <w:pStyle w:val="937CE403094647ABA9329E65330265EA"/>
          </w:pPr>
          <w:r>
            <w:rPr>
              <w:rStyle w:val="PlaceholderText"/>
            </w:rPr>
            <w:t>Click or tap here to enter text.</w:t>
          </w:r>
        </w:p>
      </w:docPartBody>
    </w:docPart>
    <w:docPart>
      <w:docPartPr>
        <w:name w:val="0123CC9FED814A92B419213601D361EC"/>
        <w:category>
          <w:name w:val="General"/>
          <w:gallery w:val="placeholder"/>
        </w:category>
        <w:types>
          <w:type w:val="bbPlcHdr"/>
        </w:types>
        <w:behaviors>
          <w:behavior w:val="content"/>
        </w:behaviors>
        <w:guid w:val="{739935B9-9A6B-49A8-99AC-61417E8CCEEA}"/>
      </w:docPartPr>
      <w:docPartBody>
        <w:p w:rsidR="006132E2" w:rsidRDefault="006132E2" w:rsidP="006132E2">
          <w:pPr>
            <w:pStyle w:val="0123CC9FED814A92B419213601D361EC"/>
          </w:pPr>
          <w:r>
            <w:rPr>
              <w:rStyle w:val="PlaceholderText"/>
            </w:rPr>
            <w:t>Click or tap here to enter text.</w:t>
          </w:r>
        </w:p>
      </w:docPartBody>
    </w:docPart>
    <w:docPart>
      <w:docPartPr>
        <w:name w:val="6378986E5CE74DB2BD358CBA88755F3F"/>
        <w:category>
          <w:name w:val="General"/>
          <w:gallery w:val="placeholder"/>
        </w:category>
        <w:types>
          <w:type w:val="bbPlcHdr"/>
        </w:types>
        <w:behaviors>
          <w:behavior w:val="content"/>
        </w:behaviors>
        <w:guid w:val="{087ECE1C-9C3D-47F9-892C-E6E2D6830CE5}"/>
      </w:docPartPr>
      <w:docPartBody>
        <w:p w:rsidR="006132E2" w:rsidRDefault="006132E2" w:rsidP="006132E2">
          <w:pPr>
            <w:pStyle w:val="6378986E5CE74DB2BD358CBA88755F3F"/>
          </w:pPr>
          <w:r>
            <w:rPr>
              <w:rStyle w:val="PlaceholderText"/>
            </w:rPr>
            <w:t>Click or tap here to enter text.</w:t>
          </w:r>
        </w:p>
      </w:docPartBody>
    </w:docPart>
    <w:docPart>
      <w:docPartPr>
        <w:name w:val="54CA6EA7EC9D42CBB8639AF38AE4BF92"/>
        <w:category>
          <w:name w:val="General"/>
          <w:gallery w:val="placeholder"/>
        </w:category>
        <w:types>
          <w:type w:val="bbPlcHdr"/>
        </w:types>
        <w:behaviors>
          <w:behavior w:val="content"/>
        </w:behaviors>
        <w:guid w:val="{800CAB18-3958-45AF-8A71-44CC9C2392E7}"/>
      </w:docPartPr>
      <w:docPartBody>
        <w:p w:rsidR="006132E2" w:rsidRDefault="006132E2" w:rsidP="006132E2">
          <w:pPr>
            <w:pStyle w:val="54CA6EA7EC9D42CBB8639AF38AE4BF92"/>
          </w:pPr>
          <w:r>
            <w:rPr>
              <w:rStyle w:val="PlaceholderText"/>
            </w:rPr>
            <w:t>Click or tap here to enter text.</w:t>
          </w:r>
        </w:p>
      </w:docPartBody>
    </w:docPart>
    <w:docPart>
      <w:docPartPr>
        <w:name w:val="16BDFA34C96545588D9738A50B9986D5"/>
        <w:category>
          <w:name w:val="General"/>
          <w:gallery w:val="placeholder"/>
        </w:category>
        <w:types>
          <w:type w:val="bbPlcHdr"/>
        </w:types>
        <w:behaviors>
          <w:behavior w:val="content"/>
        </w:behaviors>
        <w:guid w:val="{670AD562-DD02-4964-9DDA-BE11841FE079}"/>
      </w:docPartPr>
      <w:docPartBody>
        <w:p w:rsidR="006132E2" w:rsidRDefault="006132E2" w:rsidP="006132E2">
          <w:pPr>
            <w:pStyle w:val="16BDFA34C96545588D9738A50B9986D5"/>
          </w:pPr>
          <w:r>
            <w:rPr>
              <w:rStyle w:val="PlaceholderText"/>
            </w:rPr>
            <w:t>Click or tap here to enter text.</w:t>
          </w:r>
        </w:p>
      </w:docPartBody>
    </w:docPart>
    <w:docPart>
      <w:docPartPr>
        <w:name w:val="767A152B9C6E4203A3A419B8E831C788"/>
        <w:category>
          <w:name w:val="General"/>
          <w:gallery w:val="placeholder"/>
        </w:category>
        <w:types>
          <w:type w:val="bbPlcHdr"/>
        </w:types>
        <w:behaviors>
          <w:behavior w:val="content"/>
        </w:behaviors>
        <w:guid w:val="{45E11941-3C36-455F-9232-A1251176A352}"/>
      </w:docPartPr>
      <w:docPartBody>
        <w:p w:rsidR="006132E2" w:rsidRDefault="006132E2" w:rsidP="006132E2">
          <w:pPr>
            <w:pStyle w:val="767A152B9C6E4203A3A419B8E831C788"/>
          </w:pPr>
          <w:r>
            <w:rPr>
              <w:rStyle w:val="PlaceholderText"/>
            </w:rPr>
            <w:t>Click or tap here to enter text.</w:t>
          </w:r>
        </w:p>
      </w:docPartBody>
    </w:docPart>
    <w:docPart>
      <w:docPartPr>
        <w:name w:val="EB14D643685D4683AC8394622664725B"/>
        <w:category>
          <w:name w:val="General"/>
          <w:gallery w:val="placeholder"/>
        </w:category>
        <w:types>
          <w:type w:val="bbPlcHdr"/>
        </w:types>
        <w:behaviors>
          <w:behavior w:val="content"/>
        </w:behaviors>
        <w:guid w:val="{5D6E5B22-5958-46BC-A414-1669E3717908}"/>
      </w:docPartPr>
      <w:docPartBody>
        <w:p w:rsidR="006132E2" w:rsidRDefault="006132E2" w:rsidP="006132E2">
          <w:pPr>
            <w:pStyle w:val="EB14D643685D4683AC8394622664725B"/>
          </w:pPr>
          <w:r>
            <w:rPr>
              <w:rStyle w:val="PlaceholderText"/>
            </w:rPr>
            <w:t>Click or tap here to enter text.</w:t>
          </w:r>
        </w:p>
      </w:docPartBody>
    </w:docPart>
    <w:docPart>
      <w:docPartPr>
        <w:name w:val="4416290332564D4EBB7D8D589A1CAA8A"/>
        <w:category>
          <w:name w:val="General"/>
          <w:gallery w:val="placeholder"/>
        </w:category>
        <w:types>
          <w:type w:val="bbPlcHdr"/>
        </w:types>
        <w:behaviors>
          <w:behavior w:val="content"/>
        </w:behaviors>
        <w:guid w:val="{F7B3D740-D4DB-431C-89A4-A895314E6AFF}"/>
      </w:docPartPr>
      <w:docPartBody>
        <w:p w:rsidR="006132E2" w:rsidRDefault="006132E2" w:rsidP="006132E2">
          <w:pPr>
            <w:pStyle w:val="4416290332564D4EBB7D8D589A1CAA8A"/>
          </w:pPr>
          <w:r>
            <w:rPr>
              <w:rStyle w:val="PlaceholderText"/>
            </w:rPr>
            <w:t>Click or tap here to enter text.</w:t>
          </w:r>
        </w:p>
      </w:docPartBody>
    </w:docPart>
    <w:docPart>
      <w:docPartPr>
        <w:name w:val="8CF85FEC36FE4ADBB398C459494E2E1B"/>
        <w:category>
          <w:name w:val="General"/>
          <w:gallery w:val="placeholder"/>
        </w:category>
        <w:types>
          <w:type w:val="bbPlcHdr"/>
        </w:types>
        <w:behaviors>
          <w:behavior w:val="content"/>
        </w:behaviors>
        <w:guid w:val="{4D71BBF4-7A53-40FB-B0E6-BBA89F8B4CDC}"/>
      </w:docPartPr>
      <w:docPartBody>
        <w:p w:rsidR="006132E2" w:rsidRDefault="006132E2" w:rsidP="006132E2">
          <w:pPr>
            <w:pStyle w:val="8CF85FEC36FE4ADBB398C459494E2E1B"/>
          </w:pPr>
          <w:r>
            <w:rPr>
              <w:rStyle w:val="PlaceholderText"/>
            </w:rPr>
            <w:t>Click or tap here to enter text.</w:t>
          </w:r>
        </w:p>
      </w:docPartBody>
    </w:docPart>
    <w:docPart>
      <w:docPartPr>
        <w:name w:val="E745CE90F22A41348275698AD3BCBCCB"/>
        <w:category>
          <w:name w:val="General"/>
          <w:gallery w:val="placeholder"/>
        </w:category>
        <w:types>
          <w:type w:val="bbPlcHdr"/>
        </w:types>
        <w:behaviors>
          <w:behavior w:val="content"/>
        </w:behaviors>
        <w:guid w:val="{27322BED-9621-4034-91ED-FF92AFAB016D}"/>
      </w:docPartPr>
      <w:docPartBody>
        <w:p w:rsidR="006132E2" w:rsidRDefault="006132E2" w:rsidP="006132E2">
          <w:pPr>
            <w:pStyle w:val="E745CE90F22A41348275698AD3BCBCCB"/>
          </w:pPr>
          <w:r>
            <w:rPr>
              <w:rStyle w:val="PlaceholderText"/>
            </w:rPr>
            <w:t>Click or tap here to enter text.</w:t>
          </w:r>
        </w:p>
      </w:docPartBody>
    </w:docPart>
    <w:docPart>
      <w:docPartPr>
        <w:name w:val="5C1D0DFF64C74F7AA002AC62AD30D7AF"/>
        <w:category>
          <w:name w:val="General"/>
          <w:gallery w:val="placeholder"/>
        </w:category>
        <w:types>
          <w:type w:val="bbPlcHdr"/>
        </w:types>
        <w:behaviors>
          <w:behavior w:val="content"/>
        </w:behaviors>
        <w:guid w:val="{08EE1101-831D-45D0-96A9-DA1CF9A20760}"/>
      </w:docPartPr>
      <w:docPartBody>
        <w:p w:rsidR="00D81216" w:rsidRDefault="00D81216" w:rsidP="00D81216">
          <w:pPr>
            <w:pStyle w:val="5C1D0DFF64C74F7AA002AC62AD30D7AF"/>
          </w:pPr>
          <w:r>
            <w:rPr>
              <w:rStyle w:val="PlaceholderText"/>
            </w:rPr>
            <w:t>Click or tap here to enter text.</w:t>
          </w:r>
        </w:p>
      </w:docPartBody>
    </w:docPart>
    <w:docPart>
      <w:docPartPr>
        <w:name w:val="135CE2A24D8B4244BE5B08781E0A3DFE"/>
        <w:category>
          <w:name w:val="General"/>
          <w:gallery w:val="placeholder"/>
        </w:category>
        <w:types>
          <w:type w:val="bbPlcHdr"/>
        </w:types>
        <w:behaviors>
          <w:behavior w:val="content"/>
        </w:behaviors>
        <w:guid w:val="{7EFF9AD3-7991-4039-9D14-2D2940A56B2F}"/>
      </w:docPartPr>
      <w:docPartBody>
        <w:p w:rsidR="00D81216" w:rsidRDefault="00D81216" w:rsidP="00D81216">
          <w:pPr>
            <w:pStyle w:val="135CE2A24D8B4244BE5B08781E0A3DFE"/>
          </w:pPr>
          <w:r>
            <w:rPr>
              <w:rStyle w:val="PlaceholderText"/>
            </w:rPr>
            <w:t>Click or tap here to enter text.</w:t>
          </w:r>
        </w:p>
      </w:docPartBody>
    </w:docPart>
    <w:docPart>
      <w:docPartPr>
        <w:name w:val="99E69E8219DD44969B20C5A6E2D1C9F5"/>
        <w:category>
          <w:name w:val="General"/>
          <w:gallery w:val="placeholder"/>
        </w:category>
        <w:types>
          <w:type w:val="bbPlcHdr"/>
        </w:types>
        <w:behaviors>
          <w:behavior w:val="content"/>
        </w:behaviors>
        <w:guid w:val="{1FE49C5F-F207-4201-B00A-696941E95963}"/>
      </w:docPartPr>
      <w:docPartBody>
        <w:p w:rsidR="00D81216" w:rsidRDefault="00D81216" w:rsidP="00D81216">
          <w:pPr>
            <w:pStyle w:val="99E69E8219DD44969B20C5A6E2D1C9F5"/>
          </w:pPr>
          <w:r>
            <w:rPr>
              <w:rStyle w:val="PlaceholderText"/>
              <w:rFonts w:ascii="Book Antiqua" w:hAnsi="Book Antiqua"/>
            </w:rPr>
            <w:t>Click or tap here to enter text.</w:t>
          </w:r>
        </w:p>
      </w:docPartBody>
    </w:docPart>
    <w:docPart>
      <w:docPartPr>
        <w:name w:val="DFAB8D52A5E3405F9A67FA44A116FB11"/>
        <w:category>
          <w:name w:val="General"/>
          <w:gallery w:val="placeholder"/>
        </w:category>
        <w:types>
          <w:type w:val="bbPlcHdr"/>
        </w:types>
        <w:behaviors>
          <w:behavior w:val="content"/>
        </w:behaviors>
        <w:guid w:val="{FF8EBCA9-D869-448F-9DBC-CDF500174CB0}"/>
      </w:docPartPr>
      <w:docPartBody>
        <w:p w:rsidR="00D81216" w:rsidRDefault="00D81216" w:rsidP="00D81216">
          <w:pPr>
            <w:pStyle w:val="DFAB8D52A5E3405F9A67FA44A116FB11"/>
          </w:pPr>
          <w:r>
            <w:rPr>
              <w:rStyle w:val="PlaceholderText"/>
            </w:rPr>
            <w:t>Click or tap here to enter text.</w:t>
          </w:r>
        </w:p>
      </w:docPartBody>
    </w:docPart>
    <w:docPart>
      <w:docPartPr>
        <w:name w:val="1539B321363E461CBAEB22275014C214"/>
        <w:category>
          <w:name w:val="General"/>
          <w:gallery w:val="placeholder"/>
        </w:category>
        <w:types>
          <w:type w:val="bbPlcHdr"/>
        </w:types>
        <w:behaviors>
          <w:behavior w:val="content"/>
        </w:behaviors>
        <w:guid w:val="{C14C6474-9962-4402-BCF5-9033C86A813B}"/>
      </w:docPartPr>
      <w:docPartBody>
        <w:p w:rsidR="00D81216" w:rsidRDefault="00D81216" w:rsidP="00D81216">
          <w:pPr>
            <w:pStyle w:val="1539B321363E461CBAEB22275014C214"/>
          </w:pPr>
          <w:r>
            <w:rPr>
              <w:rStyle w:val="PlaceholderText"/>
            </w:rPr>
            <w:t>Click or tap here to enter text.</w:t>
          </w:r>
        </w:p>
      </w:docPartBody>
    </w:docPart>
    <w:docPart>
      <w:docPartPr>
        <w:name w:val="6B8AECF192084B7A94852912168280EC"/>
        <w:category>
          <w:name w:val="General"/>
          <w:gallery w:val="placeholder"/>
        </w:category>
        <w:types>
          <w:type w:val="bbPlcHdr"/>
        </w:types>
        <w:behaviors>
          <w:behavior w:val="content"/>
        </w:behaviors>
        <w:guid w:val="{43282620-FB6D-4997-B6B4-8527A04C511F}"/>
      </w:docPartPr>
      <w:docPartBody>
        <w:p w:rsidR="00D81216" w:rsidRDefault="00D81216" w:rsidP="00D81216">
          <w:pPr>
            <w:pStyle w:val="6B8AECF192084B7A94852912168280EC"/>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osterama">
    <w:charset w:val="00"/>
    <w:family w:val="swiss"/>
    <w:pitch w:val="variable"/>
    <w:sig w:usb0="A11526FF" w:usb1="D000204B" w:usb2="0001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62D"/>
    <w:rsid w:val="001F124C"/>
    <w:rsid w:val="00226641"/>
    <w:rsid w:val="002517E6"/>
    <w:rsid w:val="0044386E"/>
    <w:rsid w:val="004652C3"/>
    <w:rsid w:val="006020E9"/>
    <w:rsid w:val="00610FF9"/>
    <w:rsid w:val="006132E2"/>
    <w:rsid w:val="00A82B5D"/>
    <w:rsid w:val="00D07DFB"/>
    <w:rsid w:val="00D5462D"/>
    <w:rsid w:val="00D81216"/>
    <w:rsid w:val="00F82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1216"/>
  </w:style>
  <w:style w:type="paragraph" w:customStyle="1" w:styleId="EEB2AEB7B4134122A25FA7EA6E57B2E3">
    <w:name w:val="EEB2AEB7B4134122A25FA7EA6E57B2E3"/>
    <w:rsid w:val="00D5462D"/>
  </w:style>
  <w:style w:type="paragraph" w:customStyle="1" w:styleId="4613CDA1259047E888D8DC61E8D4F169">
    <w:name w:val="4613CDA1259047E888D8DC61E8D4F169"/>
    <w:rsid w:val="00D5462D"/>
  </w:style>
  <w:style w:type="paragraph" w:customStyle="1" w:styleId="CC59ECEF1BF44330BB4313FB30FA250D">
    <w:name w:val="CC59ECEF1BF44330BB4313FB30FA250D"/>
    <w:rsid w:val="00D5462D"/>
  </w:style>
  <w:style w:type="paragraph" w:customStyle="1" w:styleId="6504505956204A6DB1A0F9122A8A9643">
    <w:name w:val="6504505956204A6DB1A0F9122A8A9643"/>
    <w:rsid w:val="00D5462D"/>
  </w:style>
  <w:style w:type="paragraph" w:customStyle="1" w:styleId="FACDD5F390B44DEFA4B482B6D6F9A552">
    <w:name w:val="FACDD5F390B44DEFA4B482B6D6F9A552"/>
    <w:rsid w:val="00D5462D"/>
  </w:style>
  <w:style w:type="paragraph" w:customStyle="1" w:styleId="F97BB10D92F340F281408176F749EA4E">
    <w:name w:val="F97BB10D92F340F281408176F749EA4E"/>
    <w:rsid w:val="00D5462D"/>
  </w:style>
  <w:style w:type="paragraph" w:customStyle="1" w:styleId="32C4C20EBE2A416EA4F5A5A85A24C4BD">
    <w:name w:val="32C4C20EBE2A416EA4F5A5A85A24C4BD"/>
    <w:rsid w:val="00D5462D"/>
  </w:style>
  <w:style w:type="paragraph" w:customStyle="1" w:styleId="46AA798637B64E2D86895D0C27F7F778">
    <w:name w:val="46AA798637B64E2D86895D0C27F7F778"/>
    <w:rsid w:val="00D5462D"/>
  </w:style>
  <w:style w:type="paragraph" w:customStyle="1" w:styleId="5F0AED972EBA4E05B545676BD3318EA4">
    <w:name w:val="5F0AED972EBA4E05B545676BD3318EA4"/>
    <w:rsid w:val="00D5462D"/>
  </w:style>
  <w:style w:type="paragraph" w:customStyle="1" w:styleId="D7B1DB60395F4C2E926DAAE8A19D3346">
    <w:name w:val="D7B1DB60395F4C2E926DAAE8A19D3346"/>
    <w:rsid w:val="00D5462D"/>
  </w:style>
  <w:style w:type="paragraph" w:customStyle="1" w:styleId="CE58FA14500B479CB2EBCDCF27F7E73D">
    <w:name w:val="CE58FA14500B479CB2EBCDCF27F7E73D"/>
    <w:rsid w:val="00D5462D"/>
  </w:style>
  <w:style w:type="paragraph" w:customStyle="1" w:styleId="10AD05D790584BA0890CDED716444C2B">
    <w:name w:val="10AD05D790584BA0890CDED716444C2B"/>
    <w:rsid w:val="00D5462D"/>
  </w:style>
  <w:style w:type="paragraph" w:customStyle="1" w:styleId="C5E1FABDFCD44701B6FB5D71CC3E911A">
    <w:name w:val="C5E1FABDFCD44701B6FB5D71CC3E911A"/>
    <w:rsid w:val="00D5462D"/>
  </w:style>
  <w:style w:type="paragraph" w:customStyle="1" w:styleId="A36C599C4D4246E397CC07D1A1072CD7">
    <w:name w:val="A36C599C4D4246E397CC07D1A1072CD7"/>
    <w:rsid w:val="00D5462D"/>
  </w:style>
  <w:style w:type="paragraph" w:customStyle="1" w:styleId="4EF8B9F0410C4AB2AD8C2731C94306E0">
    <w:name w:val="4EF8B9F0410C4AB2AD8C2731C94306E0"/>
    <w:rsid w:val="00D5462D"/>
  </w:style>
  <w:style w:type="paragraph" w:customStyle="1" w:styleId="BCDE670620A542D3B930C9B0FEE18FDD">
    <w:name w:val="BCDE670620A542D3B930C9B0FEE18FDD"/>
    <w:rsid w:val="00D5462D"/>
  </w:style>
  <w:style w:type="paragraph" w:customStyle="1" w:styleId="1884AC7B8F824D009065F98BC53A1E7D">
    <w:name w:val="1884AC7B8F824D009065F98BC53A1E7D"/>
    <w:rsid w:val="00D5462D"/>
  </w:style>
  <w:style w:type="paragraph" w:customStyle="1" w:styleId="16A66D9C82C84B5B900FEBC4CA599D7F">
    <w:name w:val="16A66D9C82C84B5B900FEBC4CA599D7F"/>
    <w:rsid w:val="0044386E"/>
  </w:style>
  <w:style w:type="paragraph" w:customStyle="1" w:styleId="A0566A537EDC4624BC503A66A2957173">
    <w:name w:val="A0566A537EDC4624BC503A66A2957173"/>
    <w:rsid w:val="0044386E"/>
  </w:style>
  <w:style w:type="paragraph" w:customStyle="1" w:styleId="9D2F5E219F4D41B1B5E883C2CE0550E6">
    <w:name w:val="9D2F5E219F4D41B1B5E883C2CE0550E6"/>
    <w:rsid w:val="0044386E"/>
  </w:style>
  <w:style w:type="paragraph" w:customStyle="1" w:styleId="E6E99A59F2FB4F74A5D4AEFC5FA81C99">
    <w:name w:val="E6E99A59F2FB4F74A5D4AEFC5FA81C99"/>
    <w:rsid w:val="0044386E"/>
  </w:style>
  <w:style w:type="paragraph" w:customStyle="1" w:styleId="1482399E80F74F7295636B61F938DDD3">
    <w:name w:val="1482399E80F74F7295636B61F938DDD3"/>
    <w:rsid w:val="0044386E"/>
  </w:style>
  <w:style w:type="paragraph" w:customStyle="1" w:styleId="762B66FC33A3404CA01680FBF28361F6">
    <w:name w:val="762B66FC33A3404CA01680FBF28361F6"/>
    <w:rsid w:val="0044386E"/>
  </w:style>
  <w:style w:type="paragraph" w:customStyle="1" w:styleId="0DA49EE0EC7642C0AF7E7C16A7D962E3">
    <w:name w:val="0DA49EE0EC7642C0AF7E7C16A7D962E3"/>
    <w:rsid w:val="0044386E"/>
  </w:style>
  <w:style w:type="paragraph" w:customStyle="1" w:styleId="8862D398B1F947B8B95573CFE14C5080">
    <w:name w:val="8862D398B1F947B8B95573CFE14C5080"/>
    <w:rsid w:val="0044386E"/>
  </w:style>
  <w:style w:type="paragraph" w:customStyle="1" w:styleId="D309339B6387443E803191D4C5065671">
    <w:name w:val="D309339B6387443E803191D4C5065671"/>
    <w:rsid w:val="0044386E"/>
  </w:style>
  <w:style w:type="paragraph" w:customStyle="1" w:styleId="E7BED4797AC0438888B284CC6A3F1BA6">
    <w:name w:val="E7BED4797AC0438888B284CC6A3F1BA6"/>
    <w:rsid w:val="0044386E"/>
  </w:style>
  <w:style w:type="paragraph" w:customStyle="1" w:styleId="9B141D97D4CE405289EF3EB4AA05D678">
    <w:name w:val="9B141D97D4CE405289EF3EB4AA05D678"/>
    <w:rsid w:val="0044386E"/>
  </w:style>
  <w:style w:type="paragraph" w:customStyle="1" w:styleId="17E511DA52FD4875B6289EF8AB5C7C6E">
    <w:name w:val="17E511DA52FD4875B6289EF8AB5C7C6E"/>
    <w:rsid w:val="0044386E"/>
  </w:style>
  <w:style w:type="paragraph" w:customStyle="1" w:styleId="3DEB4A256A69412F85800E310075A6F3">
    <w:name w:val="3DEB4A256A69412F85800E310075A6F3"/>
    <w:rsid w:val="0044386E"/>
  </w:style>
  <w:style w:type="paragraph" w:customStyle="1" w:styleId="2D4BC58F0CE94EBD9E40D51DBE377804">
    <w:name w:val="2D4BC58F0CE94EBD9E40D51DBE377804"/>
    <w:rsid w:val="0044386E"/>
  </w:style>
  <w:style w:type="paragraph" w:customStyle="1" w:styleId="18B2D3DED9BA4DD1A9D23CAEC026433C">
    <w:name w:val="18B2D3DED9BA4DD1A9D23CAEC026433C"/>
    <w:rsid w:val="0044386E"/>
  </w:style>
  <w:style w:type="paragraph" w:customStyle="1" w:styleId="522A1D66FF76474FB1D36CA3998059E4">
    <w:name w:val="522A1D66FF76474FB1D36CA3998059E4"/>
    <w:rsid w:val="0044386E"/>
  </w:style>
  <w:style w:type="paragraph" w:customStyle="1" w:styleId="C57B998902164D3FB30032CC774099B2">
    <w:name w:val="C57B998902164D3FB30032CC774099B2"/>
    <w:rsid w:val="0044386E"/>
  </w:style>
  <w:style w:type="paragraph" w:customStyle="1" w:styleId="8B138D9AD57C4FC1B915C4EC7D1DA3C4">
    <w:name w:val="8B138D9AD57C4FC1B915C4EC7D1DA3C4"/>
    <w:rsid w:val="0044386E"/>
  </w:style>
  <w:style w:type="paragraph" w:customStyle="1" w:styleId="9651EBED9BDA45078FC2EF3A847F0D6C">
    <w:name w:val="9651EBED9BDA45078FC2EF3A847F0D6C"/>
    <w:rsid w:val="001F124C"/>
  </w:style>
  <w:style w:type="paragraph" w:customStyle="1" w:styleId="DA82823479F74DC09E7888A26B94A5C9">
    <w:name w:val="DA82823479F74DC09E7888A26B94A5C9"/>
    <w:rsid w:val="001F124C"/>
  </w:style>
  <w:style w:type="paragraph" w:customStyle="1" w:styleId="E27DA2E295A64E1E9DF7C8F1A7FFC63F">
    <w:name w:val="E27DA2E295A64E1E9DF7C8F1A7FFC63F"/>
    <w:rsid w:val="001F124C"/>
  </w:style>
  <w:style w:type="paragraph" w:customStyle="1" w:styleId="B95C4E87FBE44B36854EC6F45E9B4883">
    <w:name w:val="B95C4E87FBE44B36854EC6F45E9B4883"/>
    <w:rsid w:val="001F124C"/>
  </w:style>
  <w:style w:type="paragraph" w:customStyle="1" w:styleId="5BB6C25190614DD6B55B7DBD2304489E">
    <w:name w:val="5BB6C25190614DD6B55B7DBD2304489E"/>
    <w:rsid w:val="001F124C"/>
  </w:style>
  <w:style w:type="paragraph" w:customStyle="1" w:styleId="CE316DF363214F318B891978BA08D58B">
    <w:name w:val="CE316DF363214F318B891978BA08D58B"/>
    <w:rsid w:val="001F124C"/>
  </w:style>
  <w:style w:type="paragraph" w:customStyle="1" w:styleId="EF03D1C8B80D4827BBA6D3C9EF4A0AE8">
    <w:name w:val="EF03D1C8B80D4827BBA6D3C9EF4A0AE8"/>
    <w:rsid w:val="001F124C"/>
  </w:style>
  <w:style w:type="paragraph" w:customStyle="1" w:styleId="35C8D2C283B84D338F236B3A40990CF5">
    <w:name w:val="35C8D2C283B84D338F236B3A40990CF5"/>
    <w:rsid w:val="001F124C"/>
  </w:style>
  <w:style w:type="paragraph" w:customStyle="1" w:styleId="2894EC07DA754A008BDA0D459D3AFF10">
    <w:name w:val="2894EC07DA754A008BDA0D459D3AFF10"/>
    <w:rsid w:val="001F124C"/>
  </w:style>
  <w:style w:type="paragraph" w:customStyle="1" w:styleId="C195A766E3F54E9E8DFD824BAF216577">
    <w:name w:val="C195A766E3F54E9E8DFD824BAF216577"/>
    <w:rsid w:val="001F124C"/>
  </w:style>
  <w:style w:type="paragraph" w:customStyle="1" w:styleId="6D7E89C11BEA49789074C73ABBE629C2">
    <w:name w:val="6D7E89C11BEA49789074C73ABBE629C2"/>
    <w:rsid w:val="001F124C"/>
  </w:style>
  <w:style w:type="paragraph" w:customStyle="1" w:styleId="124F0B456A86433A8AFD7C948D422397">
    <w:name w:val="124F0B456A86433A8AFD7C948D422397"/>
    <w:rsid w:val="001F124C"/>
  </w:style>
  <w:style w:type="paragraph" w:customStyle="1" w:styleId="BA0E0FCE87214D1B96D7104F277AC1D2">
    <w:name w:val="BA0E0FCE87214D1B96D7104F277AC1D2"/>
    <w:rsid w:val="001F124C"/>
  </w:style>
  <w:style w:type="paragraph" w:customStyle="1" w:styleId="570B55697EB14B8FB3AA44E0428DA0C5">
    <w:name w:val="570B55697EB14B8FB3AA44E0428DA0C5"/>
    <w:rsid w:val="001F124C"/>
  </w:style>
  <w:style w:type="paragraph" w:customStyle="1" w:styleId="3534863187D74435AB7D36C6266E4795">
    <w:name w:val="3534863187D74435AB7D36C6266E4795"/>
    <w:rsid w:val="001F124C"/>
  </w:style>
  <w:style w:type="paragraph" w:customStyle="1" w:styleId="7DF4BA50AA0243A49AE2164A5E9E1C88">
    <w:name w:val="7DF4BA50AA0243A49AE2164A5E9E1C88"/>
    <w:rsid w:val="001F124C"/>
  </w:style>
  <w:style w:type="paragraph" w:customStyle="1" w:styleId="AEC73411F0324690B2B071E2DA6AC5FA">
    <w:name w:val="AEC73411F0324690B2B071E2DA6AC5FA"/>
    <w:rsid w:val="001F124C"/>
  </w:style>
  <w:style w:type="paragraph" w:customStyle="1" w:styleId="4BED1AB1BDDB40A8A74E610C521C1B24">
    <w:name w:val="4BED1AB1BDDB40A8A74E610C521C1B24"/>
    <w:rsid w:val="001F124C"/>
  </w:style>
  <w:style w:type="paragraph" w:customStyle="1" w:styleId="F673F07965ED4538A27331F216FD775C">
    <w:name w:val="F673F07965ED4538A27331F216FD775C"/>
    <w:rsid w:val="001F124C"/>
  </w:style>
  <w:style w:type="paragraph" w:customStyle="1" w:styleId="87DCBCE4A7F642558DF1F152D892BEFB">
    <w:name w:val="87DCBCE4A7F642558DF1F152D892BEFB"/>
    <w:rsid w:val="001F124C"/>
  </w:style>
  <w:style w:type="paragraph" w:customStyle="1" w:styleId="B76D45C1EB3C456B959A2D1AA97476A4">
    <w:name w:val="B76D45C1EB3C456B959A2D1AA97476A4"/>
    <w:rsid w:val="001F124C"/>
  </w:style>
  <w:style w:type="paragraph" w:customStyle="1" w:styleId="F2418746B0C34D63A11402C1EF2D04D7">
    <w:name w:val="F2418746B0C34D63A11402C1EF2D04D7"/>
    <w:rsid w:val="001F124C"/>
  </w:style>
  <w:style w:type="paragraph" w:customStyle="1" w:styleId="E755308953314D73BEEBEE351F6EB33F">
    <w:name w:val="E755308953314D73BEEBEE351F6EB33F"/>
    <w:rsid w:val="001F124C"/>
  </w:style>
  <w:style w:type="paragraph" w:customStyle="1" w:styleId="0407A562503D432FB5732055F6DD5C78">
    <w:name w:val="0407A562503D432FB5732055F6DD5C78"/>
    <w:rsid w:val="001F124C"/>
  </w:style>
  <w:style w:type="paragraph" w:customStyle="1" w:styleId="56A546264D5E46898524C39E2406AC0E">
    <w:name w:val="56A546264D5E46898524C39E2406AC0E"/>
    <w:rsid w:val="001F124C"/>
  </w:style>
  <w:style w:type="paragraph" w:customStyle="1" w:styleId="57D2FCE9BCE74F89B4F653B7E0E33392">
    <w:name w:val="57D2FCE9BCE74F89B4F653B7E0E33392"/>
    <w:rsid w:val="001F124C"/>
  </w:style>
  <w:style w:type="paragraph" w:customStyle="1" w:styleId="20E4384ECE574549AA758C9C0EBA9DD1">
    <w:name w:val="20E4384ECE574549AA758C9C0EBA9DD1"/>
    <w:rsid w:val="001F124C"/>
  </w:style>
  <w:style w:type="paragraph" w:customStyle="1" w:styleId="063F18EEC04846F29DBB0A5BE4C1691F">
    <w:name w:val="063F18EEC04846F29DBB0A5BE4C1691F"/>
    <w:rsid w:val="001F124C"/>
  </w:style>
  <w:style w:type="paragraph" w:customStyle="1" w:styleId="1046092D4BF8442CBFF1D50EE6D9E070">
    <w:name w:val="1046092D4BF8442CBFF1D50EE6D9E070"/>
    <w:rsid w:val="00610FF9"/>
  </w:style>
  <w:style w:type="paragraph" w:customStyle="1" w:styleId="AEB4BABC6B784B81AB0BA9BD8701D2C7">
    <w:name w:val="AEB4BABC6B784B81AB0BA9BD8701D2C7"/>
    <w:rsid w:val="00610FF9"/>
  </w:style>
  <w:style w:type="paragraph" w:customStyle="1" w:styleId="3FA1800EF4504CBDBD4F1F976277D438">
    <w:name w:val="3FA1800EF4504CBDBD4F1F976277D438"/>
    <w:rsid w:val="00610FF9"/>
  </w:style>
  <w:style w:type="paragraph" w:customStyle="1" w:styleId="876867F76BDB45A7A3B2C10A2E1751A1">
    <w:name w:val="876867F76BDB45A7A3B2C10A2E1751A1"/>
    <w:rsid w:val="00610FF9"/>
  </w:style>
  <w:style w:type="paragraph" w:customStyle="1" w:styleId="ABF96F7DE0BA4780BEE8E35714D88A15">
    <w:name w:val="ABF96F7DE0BA4780BEE8E35714D88A15"/>
    <w:rsid w:val="00610FF9"/>
  </w:style>
  <w:style w:type="paragraph" w:customStyle="1" w:styleId="F123DB4C2C9F43F89D78E0473DE67C47">
    <w:name w:val="F123DB4C2C9F43F89D78E0473DE67C47"/>
    <w:rsid w:val="00610FF9"/>
  </w:style>
  <w:style w:type="paragraph" w:customStyle="1" w:styleId="7C2798239728425392DF40BD31A035E0">
    <w:name w:val="7C2798239728425392DF40BD31A035E0"/>
    <w:rsid w:val="00610FF9"/>
  </w:style>
  <w:style w:type="paragraph" w:customStyle="1" w:styleId="249D18FFB6A746A59105403369097B9F">
    <w:name w:val="249D18FFB6A746A59105403369097B9F"/>
    <w:rsid w:val="00610FF9"/>
  </w:style>
  <w:style w:type="paragraph" w:customStyle="1" w:styleId="BAA7A0E326E842C08837563CB4830B1F">
    <w:name w:val="BAA7A0E326E842C08837563CB4830B1F"/>
    <w:rsid w:val="00610FF9"/>
  </w:style>
  <w:style w:type="paragraph" w:customStyle="1" w:styleId="827DBF45B43646158368373B8F2E7864">
    <w:name w:val="827DBF45B43646158368373B8F2E7864"/>
    <w:rsid w:val="00610FF9"/>
  </w:style>
  <w:style w:type="paragraph" w:customStyle="1" w:styleId="156AC9AEA87442D899E69AAF87FB9AF5">
    <w:name w:val="156AC9AEA87442D899E69AAF87FB9AF5"/>
    <w:rsid w:val="00610FF9"/>
  </w:style>
  <w:style w:type="paragraph" w:customStyle="1" w:styleId="0D35DC0F6978457D8D75153A0C5D60F1">
    <w:name w:val="0D35DC0F6978457D8D75153A0C5D60F1"/>
    <w:rsid w:val="00610FF9"/>
  </w:style>
  <w:style w:type="paragraph" w:customStyle="1" w:styleId="A84B9658C5594CA3BF50EC881771490B">
    <w:name w:val="A84B9658C5594CA3BF50EC881771490B"/>
    <w:rsid w:val="00610FF9"/>
  </w:style>
  <w:style w:type="paragraph" w:customStyle="1" w:styleId="3048530F0BEB43988DA57E20C19AEE1D">
    <w:name w:val="3048530F0BEB43988DA57E20C19AEE1D"/>
    <w:rsid w:val="00610FF9"/>
  </w:style>
  <w:style w:type="paragraph" w:customStyle="1" w:styleId="50DF49C79FEC4956A30C1CBD4552E8C0">
    <w:name w:val="50DF49C79FEC4956A30C1CBD4552E8C0"/>
    <w:rsid w:val="00610FF9"/>
  </w:style>
  <w:style w:type="paragraph" w:customStyle="1" w:styleId="D1EFD3F0056A430D8018F5D1DD42B1A2">
    <w:name w:val="D1EFD3F0056A430D8018F5D1DD42B1A2"/>
    <w:rsid w:val="00610FF9"/>
  </w:style>
  <w:style w:type="paragraph" w:customStyle="1" w:styleId="F4CB653D54684B93BA7D92DE8EC0FCFD">
    <w:name w:val="F4CB653D54684B93BA7D92DE8EC0FCFD"/>
    <w:rsid w:val="00610FF9"/>
  </w:style>
  <w:style w:type="paragraph" w:customStyle="1" w:styleId="FE79040E2A27402FAE2713198C9D4C78">
    <w:name w:val="FE79040E2A27402FAE2713198C9D4C78"/>
    <w:rsid w:val="00610FF9"/>
  </w:style>
  <w:style w:type="paragraph" w:customStyle="1" w:styleId="CF3E18892EE74558BBC82C1C71427C25">
    <w:name w:val="CF3E18892EE74558BBC82C1C71427C25"/>
    <w:rsid w:val="00610FF9"/>
  </w:style>
  <w:style w:type="paragraph" w:customStyle="1" w:styleId="38448137DEC24E759DD7B63CF5442CD0">
    <w:name w:val="38448137DEC24E759DD7B63CF5442CD0"/>
    <w:rsid w:val="00610FF9"/>
  </w:style>
  <w:style w:type="paragraph" w:customStyle="1" w:styleId="479BA0E66E8341379D39CFF573ABC7D5">
    <w:name w:val="479BA0E66E8341379D39CFF573ABC7D5"/>
    <w:rsid w:val="00610FF9"/>
  </w:style>
  <w:style w:type="paragraph" w:customStyle="1" w:styleId="76289208D9AA486F913EB2A3F4A9BF5F">
    <w:name w:val="76289208D9AA486F913EB2A3F4A9BF5F"/>
    <w:rsid w:val="00610FF9"/>
  </w:style>
  <w:style w:type="paragraph" w:customStyle="1" w:styleId="8F0492E53BF042EBA0F1A08020BEA321">
    <w:name w:val="8F0492E53BF042EBA0F1A08020BEA321"/>
    <w:rsid w:val="006132E2"/>
  </w:style>
  <w:style w:type="paragraph" w:customStyle="1" w:styleId="F30E779858EE47E0A6AD3886F56616DF">
    <w:name w:val="F30E779858EE47E0A6AD3886F56616DF"/>
    <w:rsid w:val="006132E2"/>
  </w:style>
  <w:style w:type="paragraph" w:customStyle="1" w:styleId="2FC71FEF57F9419F8D6FB66279B7F7DE">
    <w:name w:val="2FC71FEF57F9419F8D6FB66279B7F7DE"/>
    <w:rsid w:val="006132E2"/>
  </w:style>
  <w:style w:type="paragraph" w:customStyle="1" w:styleId="D88412D73A7A4B09A56EE65C1A38CFD0">
    <w:name w:val="D88412D73A7A4B09A56EE65C1A38CFD0"/>
    <w:rsid w:val="006132E2"/>
  </w:style>
  <w:style w:type="paragraph" w:customStyle="1" w:styleId="9AAF4C7394784D8EA00730452211AA66">
    <w:name w:val="9AAF4C7394784D8EA00730452211AA66"/>
    <w:rsid w:val="006132E2"/>
  </w:style>
  <w:style w:type="paragraph" w:customStyle="1" w:styleId="937CE403094647ABA9329E65330265EA">
    <w:name w:val="937CE403094647ABA9329E65330265EA"/>
    <w:rsid w:val="006132E2"/>
  </w:style>
  <w:style w:type="paragraph" w:customStyle="1" w:styleId="0123CC9FED814A92B419213601D361EC">
    <w:name w:val="0123CC9FED814A92B419213601D361EC"/>
    <w:rsid w:val="006132E2"/>
  </w:style>
  <w:style w:type="paragraph" w:customStyle="1" w:styleId="6378986E5CE74DB2BD358CBA88755F3F">
    <w:name w:val="6378986E5CE74DB2BD358CBA88755F3F"/>
    <w:rsid w:val="006132E2"/>
  </w:style>
  <w:style w:type="paragraph" w:customStyle="1" w:styleId="54CA6EA7EC9D42CBB8639AF38AE4BF92">
    <w:name w:val="54CA6EA7EC9D42CBB8639AF38AE4BF92"/>
    <w:rsid w:val="006132E2"/>
  </w:style>
  <w:style w:type="paragraph" w:customStyle="1" w:styleId="16BDFA34C96545588D9738A50B9986D5">
    <w:name w:val="16BDFA34C96545588D9738A50B9986D5"/>
    <w:rsid w:val="006132E2"/>
  </w:style>
  <w:style w:type="paragraph" w:customStyle="1" w:styleId="767A152B9C6E4203A3A419B8E831C788">
    <w:name w:val="767A152B9C6E4203A3A419B8E831C788"/>
    <w:rsid w:val="006132E2"/>
  </w:style>
  <w:style w:type="paragraph" w:customStyle="1" w:styleId="EB14D643685D4683AC8394622664725B">
    <w:name w:val="EB14D643685D4683AC8394622664725B"/>
    <w:rsid w:val="006132E2"/>
  </w:style>
  <w:style w:type="paragraph" w:customStyle="1" w:styleId="4416290332564D4EBB7D8D589A1CAA8A">
    <w:name w:val="4416290332564D4EBB7D8D589A1CAA8A"/>
    <w:rsid w:val="006132E2"/>
  </w:style>
  <w:style w:type="paragraph" w:customStyle="1" w:styleId="8CF85FEC36FE4ADBB398C459494E2E1B">
    <w:name w:val="8CF85FEC36FE4ADBB398C459494E2E1B"/>
    <w:rsid w:val="006132E2"/>
  </w:style>
  <w:style w:type="paragraph" w:customStyle="1" w:styleId="E745CE90F22A41348275698AD3BCBCCB">
    <w:name w:val="E745CE90F22A41348275698AD3BCBCCB"/>
    <w:rsid w:val="006132E2"/>
  </w:style>
  <w:style w:type="paragraph" w:customStyle="1" w:styleId="5C1D0DFF64C74F7AA002AC62AD30D7AF">
    <w:name w:val="5C1D0DFF64C74F7AA002AC62AD30D7AF"/>
    <w:rsid w:val="00D81216"/>
  </w:style>
  <w:style w:type="paragraph" w:customStyle="1" w:styleId="135CE2A24D8B4244BE5B08781E0A3DFE">
    <w:name w:val="135CE2A24D8B4244BE5B08781E0A3DFE"/>
    <w:rsid w:val="00D81216"/>
  </w:style>
  <w:style w:type="paragraph" w:customStyle="1" w:styleId="99E69E8219DD44969B20C5A6E2D1C9F5">
    <w:name w:val="99E69E8219DD44969B20C5A6E2D1C9F5"/>
    <w:rsid w:val="00D81216"/>
  </w:style>
  <w:style w:type="paragraph" w:customStyle="1" w:styleId="DFAB8D52A5E3405F9A67FA44A116FB11">
    <w:name w:val="DFAB8D52A5E3405F9A67FA44A116FB11"/>
    <w:rsid w:val="00D81216"/>
  </w:style>
  <w:style w:type="paragraph" w:customStyle="1" w:styleId="1539B321363E461CBAEB22275014C214">
    <w:name w:val="1539B321363E461CBAEB22275014C214"/>
    <w:rsid w:val="00D81216"/>
  </w:style>
  <w:style w:type="paragraph" w:customStyle="1" w:styleId="6B8AECF192084B7A94852912168280EC">
    <w:name w:val="6B8AECF192084B7A94852912168280EC"/>
    <w:rsid w:val="00D812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2484</TotalTime>
  <Pages>10</Pages>
  <Words>3775</Words>
  <Characters>21518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 J.Chris</dc:creator>
  <cp:keywords/>
  <dc:description/>
  <cp:lastModifiedBy>Parr, J.Chris</cp:lastModifiedBy>
  <cp:revision>169</cp:revision>
  <dcterms:created xsi:type="dcterms:W3CDTF">2025-12-11T13:17:00Z</dcterms:created>
  <dcterms:modified xsi:type="dcterms:W3CDTF">2026-07-20T15:39:00Z</dcterms:modified>
</cp:coreProperties>
</file>